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FC25" w14:textId="77777777" w:rsidR="00E201E2" w:rsidRDefault="00BE4C1A" w:rsidP="00BE4C1A">
      <w:pPr>
        <w:tabs>
          <w:tab w:val="left" w:pos="6950"/>
        </w:tabs>
        <w:jc w:val="center"/>
        <w:rPr>
          <w:rtl/>
        </w:rPr>
      </w:pPr>
      <w:r w:rsidRPr="00BE4C1A">
        <w:rPr>
          <w:rFonts w:ascii="Tahoma" w:eastAsia="Calibri" w:hAnsi="Tahoma" w:cs="B Nazanin"/>
          <w:b/>
          <w:bCs/>
          <w:noProof/>
          <w:color w:val="000000"/>
          <w:sz w:val="28"/>
          <w:rtl/>
        </w:rPr>
        <w:drawing>
          <wp:inline distT="0" distB="0" distL="0" distR="0" wp14:anchorId="343F9251" wp14:editId="05DCF117">
            <wp:extent cx="1365250" cy="1701800"/>
            <wp:effectExtent l="0" t="0" r="0" b="0"/>
            <wp:docPr id="2" name="Picture 1" descr="C:\Users\3621552634\Desktop\edc logo.png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21552634\Desktop\edc logo.png 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54" cy="17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2E3B7" w14:textId="77777777" w:rsidR="00A32973" w:rsidRPr="00A32973" w:rsidRDefault="00BE4C1A" w:rsidP="008F6F2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32973">
        <w:rPr>
          <w:sz w:val="24"/>
          <w:szCs w:val="24"/>
        </w:rPr>
        <w:tab/>
      </w:r>
      <w:r w:rsidR="00A32973" w:rsidRPr="00A32973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برنامه عملياتي واحد برنامه</w:t>
      </w:r>
      <w:r w:rsidR="008F6F2E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softHyphen/>
      </w:r>
      <w:r w:rsidR="00A32973" w:rsidRPr="00A32973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ریزی درسی </w:t>
      </w:r>
      <w:r w:rsidR="00A32973" w:rsidRPr="00A32973">
        <w:rPr>
          <w:rFonts w:ascii="Times New Roman" w:eastAsia="Times New Roman" w:hAnsi="Times New Roman" w:cs="B Nazanin"/>
          <w:b/>
          <w:bCs/>
          <w:sz w:val="32"/>
          <w:szCs w:val="32"/>
        </w:rPr>
        <w:t>EDC</w:t>
      </w:r>
    </w:p>
    <w:p w14:paraId="0F96E03D" w14:textId="77777777" w:rsidR="009124D8" w:rsidRDefault="009124D8" w:rsidP="00BE4C1A">
      <w:pPr>
        <w:tabs>
          <w:tab w:val="left" w:pos="10550"/>
        </w:tabs>
        <w:rPr>
          <w:rtl/>
          <w:lang w:bidi="fa-IR"/>
        </w:rPr>
      </w:pPr>
    </w:p>
    <w:p w14:paraId="2A254832" w14:textId="77777777" w:rsidR="009124D8" w:rsidRDefault="009124D8" w:rsidP="009124D8">
      <w:pPr>
        <w:jc w:val="right"/>
        <w:rPr>
          <w:rtl/>
        </w:rPr>
      </w:pPr>
    </w:p>
    <w:p w14:paraId="734F7D4E" w14:textId="77777777" w:rsidR="00BE4C1A" w:rsidRPr="00A32973" w:rsidRDefault="00BE4C1A" w:rsidP="009124D8">
      <w:pPr>
        <w:jc w:val="right"/>
        <w:rPr>
          <w:rFonts w:cs="B Nazanin"/>
          <w:b/>
          <w:bCs/>
          <w:sz w:val="28"/>
          <w:szCs w:val="28"/>
          <w:rtl/>
        </w:rPr>
      </w:pPr>
      <w:r w:rsidRPr="00A32973">
        <w:rPr>
          <w:rFonts w:cs="B Nazanin" w:hint="cs"/>
          <w:b/>
          <w:bCs/>
          <w:sz w:val="28"/>
          <w:szCs w:val="28"/>
          <w:rtl/>
        </w:rPr>
        <w:t>مقدمه</w:t>
      </w:r>
    </w:p>
    <w:p w14:paraId="4B86FCB1" w14:textId="77777777" w:rsidR="00BE4C1A" w:rsidRDefault="00A32973" w:rsidP="00CF5AA8">
      <w:pPr>
        <w:bidi/>
        <w:jc w:val="both"/>
        <w:rPr>
          <w:rFonts w:cs="B Nazanin"/>
          <w:sz w:val="28"/>
          <w:szCs w:val="28"/>
          <w:rtl/>
        </w:rPr>
      </w:pPr>
      <w:r w:rsidRPr="00A32973">
        <w:rPr>
          <w:rFonts w:cs="B Nazanin"/>
          <w:sz w:val="28"/>
          <w:szCs w:val="28"/>
          <w:rtl/>
        </w:rPr>
        <w:t>برنامه ر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ز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ک</w:t>
      </w:r>
      <w:r w:rsidRPr="00A32973">
        <w:rPr>
          <w:rFonts w:cs="B Nazanin"/>
          <w:sz w:val="28"/>
          <w:szCs w:val="28"/>
          <w:rtl/>
        </w:rPr>
        <w:t xml:space="preserve"> فرا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ند</w:t>
      </w:r>
      <w:r w:rsidRPr="00A32973">
        <w:rPr>
          <w:rFonts w:cs="B Nazanin"/>
          <w:sz w:val="28"/>
          <w:szCs w:val="28"/>
          <w:rtl/>
        </w:rPr>
        <w:t xml:space="preserve"> آگاهانه و س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ستمات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ک</w:t>
      </w:r>
      <w:r w:rsidRPr="00A32973">
        <w:rPr>
          <w:rFonts w:cs="B Nazanin"/>
          <w:sz w:val="28"/>
          <w:szCs w:val="28"/>
          <w:rtl/>
        </w:rPr>
        <w:t xml:space="preserve"> جهت تصم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م</w:t>
      </w:r>
      <w:r w:rsidRPr="00A32973">
        <w:rPr>
          <w:rFonts w:cs="B Nazanin"/>
          <w:sz w:val="28"/>
          <w:szCs w:val="28"/>
          <w:rtl/>
        </w:rPr>
        <w:t xml:space="preserve"> گ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ر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در مورد اهداف و فعال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تها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آ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نده</w:t>
      </w:r>
      <w:r w:rsidRPr="00A32973">
        <w:rPr>
          <w:rFonts w:cs="B Nazanin"/>
          <w:sz w:val="28"/>
          <w:szCs w:val="28"/>
          <w:rtl/>
        </w:rPr>
        <w:t xml:space="preserve"> 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ک</w:t>
      </w:r>
      <w:r w:rsidRPr="00A32973">
        <w:rPr>
          <w:rFonts w:cs="B Nazanin"/>
          <w:sz w:val="28"/>
          <w:szCs w:val="28"/>
          <w:rtl/>
        </w:rPr>
        <w:t xml:space="preserve"> گروه 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ا</w:t>
      </w:r>
      <w:r w:rsidRPr="00A32973">
        <w:rPr>
          <w:rFonts w:cs="B Nazanin"/>
          <w:sz w:val="28"/>
          <w:szCs w:val="28"/>
          <w:rtl/>
        </w:rPr>
        <w:t xml:space="preserve"> سازمان است. با برنامه ر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ز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صح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ح</w:t>
      </w:r>
      <w:r w:rsidR="00CF5AA8">
        <w:rPr>
          <w:rFonts w:cs="B Nazanin" w:hint="cs"/>
          <w:sz w:val="28"/>
          <w:szCs w:val="28"/>
          <w:rtl/>
        </w:rPr>
        <w:t xml:space="preserve">، </w:t>
      </w:r>
      <w:r w:rsidRPr="00A32973">
        <w:rPr>
          <w:rFonts w:cs="B Nazanin"/>
          <w:sz w:val="28"/>
          <w:szCs w:val="28"/>
          <w:rtl/>
        </w:rPr>
        <w:t>امور سامانده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شده و نظارت وکنترل اجرائ</w:t>
      </w:r>
      <w:r w:rsidRPr="00A32973">
        <w:rPr>
          <w:rFonts w:cs="B Nazanin" w:hint="cs"/>
          <w:sz w:val="28"/>
          <w:szCs w:val="28"/>
          <w:rtl/>
        </w:rPr>
        <w:t>ی</w:t>
      </w:r>
      <w:r w:rsidR="00CF5AA8">
        <w:rPr>
          <w:rFonts w:cs="B Nazanin"/>
          <w:sz w:val="28"/>
          <w:szCs w:val="28"/>
          <w:rtl/>
        </w:rPr>
        <w:softHyphen/>
      </w:r>
      <w:r w:rsidRPr="00A32973">
        <w:rPr>
          <w:rFonts w:cs="B Nazanin"/>
          <w:sz w:val="28"/>
          <w:szCs w:val="28"/>
          <w:rtl/>
        </w:rPr>
        <w:t>تر و اثربخش</w:t>
      </w:r>
      <w:r w:rsidR="00CF5AA8">
        <w:rPr>
          <w:rFonts w:cs="B Nazanin"/>
          <w:sz w:val="28"/>
          <w:szCs w:val="28"/>
          <w:rtl/>
        </w:rPr>
        <w:softHyphen/>
      </w:r>
      <w:r w:rsidRPr="00A32973">
        <w:rPr>
          <w:rFonts w:cs="B Nazanin"/>
          <w:sz w:val="28"/>
          <w:szCs w:val="28"/>
          <w:rtl/>
        </w:rPr>
        <w:t>تر خواهد شد</w:t>
      </w:r>
      <w:r w:rsidRPr="00A32973">
        <w:rPr>
          <w:rFonts w:cs="B Nazanin"/>
          <w:sz w:val="28"/>
          <w:szCs w:val="28"/>
        </w:rPr>
        <w:t>.</w:t>
      </w:r>
      <w:r w:rsidRPr="00A32973">
        <w:rPr>
          <w:rFonts w:cs="B Nazanin"/>
          <w:sz w:val="28"/>
          <w:szCs w:val="28"/>
          <w:rtl/>
        </w:rPr>
        <w:t xml:space="preserve"> واحد برنامه‌ر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ز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مرکز مطالعات و توسعه آموزش پزشک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با هدف ارتقا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برنامه ر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ز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درس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در دانشگاه علوم پزشک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/>
          <w:sz w:val="28"/>
          <w:szCs w:val="28"/>
          <w:rtl/>
        </w:rPr>
        <w:t xml:space="preserve"> ب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رجند</w:t>
      </w:r>
      <w:r w:rsidRPr="00A32973">
        <w:rPr>
          <w:rFonts w:cs="B Nazanin"/>
          <w:sz w:val="28"/>
          <w:szCs w:val="28"/>
          <w:rtl/>
        </w:rPr>
        <w:t xml:space="preserve"> تشک</w:t>
      </w:r>
      <w:r w:rsidRPr="00A32973">
        <w:rPr>
          <w:rFonts w:cs="B Nazanin" w:hint="cs"/>
          <w:sz w:val="28"/>
          <w:szCs w:val="28"/>
          <w:rtl/>
        </w:rPr>
        <w:t>ی</w:t>
      </w:r>
      <w:r w:rsidRPr="00A32973">
        <w:rPr>
          <w:rFonts w:cs="B Nazanin" w:hint="eastAsia"/>
          <w:sz w:val="28"/>
          <w:szCs w:val="28"/>
          <w:rtl/>
        </w:rPr>
        <w:t>ل</w:t>
      </w:r>
      <w:r w:rsidRPr="00A32973">
        <w:rPr>
          <w:rFonts w:cs="B Nazanin"/>
          <w:sz w:val="28"/>
          <w:szCs w:val="28"/>
          <w:rtl/>
        </w:rPr>
        <w:t xml:space="preserve"> شده است.</w:t>
      </w:r>
    </w:p>
    <w:p w14:paraId="1498E6BF" w14:textId="77777777" w:rsidR="00A73CA9" w:rsidRDefault="00A73CA9" w:rsidP="00A73CA9">
      <w:pPr>
        <w:bidi/>
        <w:jc w:val="both"/>
        <w:rPr>
          <w:rFonts w:cs="B Nazanin"/>
          <w:sz w:val="28"/>
          <w:szCs w:val="28"/>
          <w:rtl/>
        </w:rPr>
      </w:pPr>
    </w:p>
    <w:p w14:paraId="48D8FC10" w14:textId="77777777" w:rsidR="00A73CA9" w:rsidRDefault="005D1B37" w:rsidP="005D1B37">
      <w:pPr>
        <w:bidi/>
        <w:jc w:val="both"/>
        <w:rPr>
          <w:rFonts w:cs="B Nazanin"/>
          <w:sz w:val="28"/>
          <w:szCs w:val="28"/>
          <w:rtl/>
        </w:rPr>
      </w:pPr>
      <w:r w:rsidRPr="005D1B3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مسوول واحد:</w:t>
      </w:r>
      <w:r>
        <w:rPr>
          <w:rFonts w:ascii="Calibri" w:hAnsi="Calibri" w:cs="B Mitra" w:hint="cs"/>
          <w:spacing w:val="-6"/>
          <w:sz w:val="24"/>
          <w:szCs w:val="24"/>
          <w:rtl/>
        </w:rPr>
        <w:t xml:space="preserve"> </w:t>
      </w:r>
      <w:r w:rsidRPr="005D1B37">
        <w:rPr>
          <w:rFonts w:cs="B Nazanin" w:hint="cs"/>
          <w:sz w:val="28"/>
          <w:szCs w:val="28"/>
          <w:rtl/>
        </w:rPr>
        <w:t xml:space="preserve">دکتر زهرا آموزشی، استادیار </w:t>
      </w:r>
      <w:r>
        <w:rPr>
          <w:rFonts w:cs="B Nazanin" w:hint="cs"/>
          <w:sz w:val="28"/>
          <w:szCs w:val="28"/>
          <w:rtl/>
        </w:rPr>
        <w:t>آ</w:t>
      </w:r>
      <w:r w:rsidRPr="005D1B37">
        <w:rPr>
          <w:rFonts w:cs="B Nazanin" w:hint="cs"/>
          <w:sz w:val="28"/>
          <w:szCs w:val="28"/>
          <w:rtl/>
        </w:rPr>
        <w:t>موزش پزشکی</w:t>
      </w:r>
    </w:p>
    <w:p w14:paraId="474AC103" w14:textId="77777777" w:rsidR="005D1B37" w:rsidRPr="00A32973" w:rsidRDefault="005D1B37" w:rsidP="005D1B37">
      <w:pPr>
        <w:bidi/>
        <w:jc w:val="both"/>
        <w:rPr>
          <w:rFonts w:cs="B Nazanin"/>
          <w:sz w:val="28"/>
          <w:szCs w:val="28"/>
          <w:rtl/>
        </w:rPr>
      </w:pPr>
    </w:p>
    <w:p w14:paraId="19DB69B5" w14:textId="77777777" w:rsidR="00BE4C1A" w:rsidRDefault="00BE4C1A" w:rsidP="009124D8">
      <w:pPr>
        <w:jc w:val="right"/>
        <w:rPr>
          <w:rtl/>
        </w:rPr>
      </w:pPr>
    </w:p>
    <w:p w14:paraId="11730186" w14:textId="77777777" w:rsidR="005D1B37" w:rsidRDefault="005D1B37" w:rsidP="009124D8">
      <w:pPr>
        <w:jc w:val="right"/>
        <w:rPr>
          <w:rtl/>
        </w:rPr>
      </w:pPr>
    </w:p>
    <w:p w14:paraId="040E3113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3475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شرح وظایف</w:t>
      </w:r>
      <w:r w:rsidRPr="0083475B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2F7D4CA4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74F205E5" w14:textId="77777777" w:rsidR="00E37C76" w:rsidRPr="00C61766" w:rsidRDefault="00E37C76" w:rsidP="00CF5AA8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سیاستگذاری برای برنامه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در حال اجرا (پایه و بالینی) و برنامه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مبتنی بر جامعه</w:t>
      </w: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03D905A0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طراحی نظام مدیریت برنامه های </w:t>
      </w:r>
      <w:proofErr w:type="gramStart"/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درسی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proofErr w:type="gramEnd"/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نیازسنجی، پیامدهای یادگیری، سازماندهی محتوا، استراتژی ها و روشهای یاددهی یادگیری، طرح دوره و طرح درس، ارزشیابی و ...</w:t>
      </w:r>
      <w:r w:rsidRPr="00C6176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 ( </w:t>
      </w:r>
      <w:r w:rsidRPr="00C61766">
        <w:rPr>
          <w:rFonts w:ascii="Times New Roman" w:eastAsia="Times New Roman" w:hAnsi="Times New Roman" w:cs="B Nazanin" w:hint="cs"/>
          <w:sz w:val="28"/>
          <w:szCs w:val="28"/>
          <w:rtl/>
        </w:rPr>
        <w:t>تصویب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 w:hint="cs"/>
          <w:sz w:val="28"/>
          <w:szCs w:val="28"/>
          <w:rtl/>
        </w:rPr>
        <w:t>ش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ورای آموزشی دانشگاه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37B9801A" w14:textId="77777777" w:rsidR="00E37C76" w:rsidRPr="00C61766" w:rsidRDefault="00E37C76" w:rsidP="00CF5AA8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 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همکاری در تدوین شیوه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نامه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اجرای صحیح فرایند مدیریت برنامه درسی و نظارت بر به کارگیری آن در عرصه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مختلف آموزشی شامل کلاس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نظری، عرصه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بالینی، عرصه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های آزمایشگاهی، مرکز مهارتهای بالینی و مرکز آموزش مجازی (با توجه به ساختار </w:t>
      </w:r>
      <w:proofErr w:type="gramStart"/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دانشگاه )</w:t>
      </w:r>
      <w:proofErr w:type="gramEnd"/>
    </w:p>
    <w:p w14:paraId="62742907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 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پایش و نظارت براجرای صحیح شیوه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نامه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مدیریت برنامه ریزی درسی توسط دفاتر توسعه و ارائه بازخورد</w:t>
      </w: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1D56EB9B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همکاری برای ارتقای کیفیت آموزشهای ارائه شده در کلیه عرصه های آموزش </w:t>
      </w:r>
      <w:proofErr w:type="gramStart"/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( اعم</w:t>
      </w:r>
      <w:proofErr w:type="gramEnd"/>
      <w:r w:rsidRPr="00C61766">
        <w:rPr>
          <w:rFonts w:ascii="Times New Roman" w:eastAsia="Times New Roman" w:hAnsi="Times New Roman" w:cs="B Nazanin"/>
          <w:sz w:val="28"/>
          <w:szCs w:val="28"/>
          <w:rtl/>
        </w:rPr>
        <w:t xml:space="preserve"> از کلاس های نظری، عرصه های بالینی، مرکز مهارت بالینی، آموزشهای ارائه شده در مرکز آموزش مجازی، آموزش مداوم و )</w:t>
      </w:r>
      <w:r w:rsidRPr="00C61766">
        <w:rPr>
          <w:rFonts w:ascii="Times New Roman" w:eastAsia="Times New Roman" w:hAnsi="Times New Roman" w:cs="B Nazanin"/>
          <w:sz w:val="28"/>
          <w:szCs w:val="28"/>
        </w:rPr>
        <w:t>…</w:t>
      </w:r>
    </w:p>
    <w:p w14:paraId="2A9948AA" w14:textId="77777777" w:rsidR="00E37C76" w:rsidRPr="00C61766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 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کارشناسی، ارائه مشاوره و مشارکت در تدوین و بازنگری برنامه های درسی</w:t>
      </w: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558573CE" w14:textId="77777777" w:rsidR="00E37C76" w:rsidRPr="00C61766" w:rsidRDefault="00E37C76" w:rsidP="00CF5AA8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1766">
        <w:rPr>
          <w:rFonts w:ascii="Times New Roman" w:eastAsia="Times New Roman" w:hAnsi="Times New Roman" w:cs="B Nazanin"/>
          <w:sz w:val="28"/>
          <w:szCs w:val="28"/>
        </w:rPr>
        <w:t> 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مشاوره و همکاری برای تدوین برنامه و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راه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اندازی رشته های جدید و بین رشته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ای</w:t>
      </w:r>
      <w:r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7BB87BB3" w14:textId="77777777" w:rsidR="00E37C76" w:rsidRDefault="00E37C76" w:rsidP="00CF5AA8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همکاری در تدوین و نظارت بر به کارگیری شیوه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نامه</w:t>
      </w:r>
      <w:r w:rsidR="00CF5AA8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C61766">
        <w:rPr>
          <w:rFonts w:ascii="Times New Roman" w:eastAsia="Times New Roman" w:hAnsi="Times New Roman" w:cs="B Nazanin"/>
          <w:sz w:val="28"/>
          <w:szCs w:val="28"/>
          <w:rtl/>
        </w:rPr>
        <w:t>های استفاده از روشهای یادگیری فعال در کلیه عرصه های آموزش</w:t>
      </w:r>
    </w:p>
    <w:p w14:paraId="6F6E885F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E729892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D54272E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06FD937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DECF417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65CD96A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430DA727" w14:textId="77777777" w:rsidR="00A73CA9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DD24F5E" w14:textId="77777777" w:rsidR="00A73CA9" w:rsidRPr="00C61766" w:rsidRDefault="00A73CA9" w:rsidP="00A73CA9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083BBEF0" w14:textId="77777777" w:rsidR="00E37C76" w:rsidRPr="00C61766" w:rsidRDefault="00E37C76" w:rsidP="00E37C76">
      <w:pPr>
        <w:shd w:val="clear" w:color="auto" w:fill="FFFFFF"/>
        <w:bidi/>
        <w:spacing w:after="0" w:line="240" w:lineRule="auto"/>
        <w:textAlignment w:val="baseline"/>
        <w:rPr>
          <w:rFonts w:ascii="vazir" w:eastAsia="Times New Roman" w:hAnsi="vazir" w:cs="Times New Roman"/>
          <w:color w:val="000000"/>
          <w:sz w:val="24"/>
          <w:szCs w:val="24"/>
        </w:rPr>
      </w:pPr>
      <w:r w:rsidRPr="00C61766">
        <w:rPr>
          <w:rFonts w:ascii="vazir" w:eastAsia="Times New Roman" w:hAnsi="vazir" w:cs="Times New Roman"/>
          <w:color w:val="000000"/>
          <w:sz w:val="24"/>
          <w:szCs w:val="24"/>
        </w:rPr>
        <w:lastRenderedPageBreak/>
        <w:t> </w:t>
      </w:r>
    </w:p>
    <w:p w14:paraId="7718C557" w14:textId="77777777" w:rsidR="00E37C76" w:rsidRPr="0083475B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3475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هدف کلي:</w:t>
      </w:r>
    </w:p>
    <w:p w14:paraId="0C5797BD" w14:textId="77777777" w:rsidR="00E37C76" w:rsidRPr="0083475B" w:rsidRDefault="00E37C76" w:rsidP="00F52B03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 w:rsidRPr="0083475B">
        <w:rPr>
          <w:rFonts w:ascii="B Nazanin" w:cs="B Nazanin" w:hint="cs"/>
          <w:sz w:val="28"/>
          <w:szCs w:val="28"/>
          <w:rtl/>
        </w:rPr>
        <w:t xml:space="preserve"> </w:t>
      </w:r>
      <w:r w:rsidRPr="0083475B">
        <w:rPr>
          <w:rFonts w:ascii="B Nazanin" w:cs="B Nazanin"/>
          <w:sz w:val="28"/>
          <w:szCs w:val="28"/>
          <w:rtl/>
        </w:rPr>
        <w:t>ارتقاء کيفيت برنامه</w:t>
      </w:r>
      <w:r w:rsidR="00CF5AA8">
        <w:rPr>
          <w:rFonts w:ascii="B Nazanin" w:cs="B Nazanin"/>
          <w:sz w:val="28"/>
          <w:szCs w:val="28"/>
          <w:rtl/>
        </w:rPr>
        <w:softHyphen/>
      </w:r>
      <w:r w:rsidRPr="0083475B">
        <w:rPr>
          <w:rFonts w:ascii="B Nazanin" w:cs="B Nazanin"/>
          <w:sz w:val="28"/>
          <w:szCs w:val="28"/>
          <w:rtl/>
        </w:rPr>
        <w:t xml:space="preserve">هاي درسي </w:t>
      </w:r>
    </w:p>
    <w:p w14:paraId="1764EE53" w14:textId="77777777" w:rsidR="00E37C76" w:rsidRPr="0083475B" w:rsidRDefault="00E37C76" w:rsidP="00E37C7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3475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اهداف اختصاصی:</w:t>
      </w:r>
    </w:p>
    <w:p w14:paraId="1617B6A1" w14:textId="77777777" w:rsidR="00E37C76" w:rsidRDefault="00E37C76" w:rsidP="00CF5AA8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 w:rsidRPr="0083475B">
        <w:rPr>
          <w:rFonts w:ascii="B Nazanin" w:cs="B Nazanin" w:hint="cs"/>
          <w:sz w:val="28"/>
          <w:szCs w:val="28"/>
          <w:rtl/>
        </w:rPr>
        <w:t>1.توسعه</w:t>
      </w:r>
      <w:r w:rsidRPr="0083475B">
        <w:rPr>
          <w:rFonts w:ascii="B Nazanin" w:cs="B Nazanin"/>
          <w:sz w:val="28"/>
          <w:szCs w:val="28"/>
        </w:rPr>
        <w:t xml:space="preserve"> </w:t>
      </w:r>
      <w:r w:rsidRPr="0083475B">
        <w:rPr>
          <w:rFonts w:ascii="B Nazanin" w:cs="B Nazanin" w:hint="cs"/>
          <w:sz w:val="28"/>
          <w:szCs w:val="28"/>
          <w:rtl/>
        </w:rPr>
        <w:t>روشهای یاددهی</w:t>
      </w:r>
      <w:r w:rsidRPr="0083475B">
        <w:rPr>
          <w:rFonts w:ascii="B Nazanin" w:cs="B Nazanin"/>
          <w:sz w:val="28"/>
          <w:szCs w:val="28"/>
        </w:rPr>
        <w:t xml:space="preserve"> </w:t>
      </w:r>
      <w:r w:rsidRPr="0083475B">
        <w:rPr>
          <w:rFonts w:ascii="B Nazanin" w:cs="B Nazanin" w:hint="cs"/>
          <w:sz w:val="28"/>
          <w:szCs w:val="28"/>
          <w:rtl/>
        </w:rPr>
        <w:t>یادگیری با تاکید بر فناوری</w:t>
      </w:r>
      <w:r w:rsidR="00CF5AA8">
        <w:rPr>
          <w:rFonts w:ascii="B Nazanin" w:cs="B Nazanin"/>
          <w:sz w:val="28"/>
          <w:szCs w:val="28"/>
          <w:rtl/>
        </w:rPr>
        <w:softHyphen/>
      </w:r>
      <w:r w:rsidRPr="0083475B">
        <w:rPr>
          <w:rFonts w:ascii="B Nazanin" w:cs="B Nazanin" w:hint="cs"/>
          <w:sz w:val="28"/>
          <w:szCs w:val="28"/>
          <w:rtl/>
        </w:rPr>
        <w:t>های نوین</w:t>
      </w:r>
      <w:r w:rsidR="00B875CF" w:rsidRPr="00B875CF">
        <w:rPr>
          <w:rtl/>
        </w:rPr>
        <w:t xml:space="preserve"> </w:t>
      </w:r>
      <w:r w:rsidR="00B875CF" w:rsidRPr="00B875CF">
        <w:rPr>
          <w:rFonts w:ascii="B Nazanin" w:cs="B Nazanin"/>
          <w:sz w:val="28"/>
          <w:szCs w:val="28"/>
          <w:rtl/>
        </w:rPr>
        <w:t>در کل</w:t>
      </w:r>
      <w:r w:rsidR="00B875CF" w:rsidRPr="00B875CF">
        <w:rPr>
          <w:rFonts w:ascii="B Nazanin" w:cs="B Nazanin" w:hint="cs"/>
          <w:sz w:val="28"/>
          <w:szCs w:val="28"/>
          <w:rtl/>
        </w:rPr>
        <w:t>ی</w:t>
      </w:r>
      <w:r w:rsidR="00B875CF" w:rsidRPr="00B875CF">
        <w:rPr>
          <w:rFonts w:ascii="B Nazanin" w:cs="B Nazanin" w:hint="eastAsia"/>
          <w:sz w:val="28"/>
          <w:szCs w:val="28"/>
          <w:rtl/>
        </w:rPr>
        <w:t>ه</w:t>
      </w:r>
      <w:r w:rsidR="00B875CF" w:rsidRPr="00B875CF">
        <w:rPr>
          <w:rFonts w:ascii="B Nazanin" w:cs="B Nazanin"/>
          <w:sz w:val="28"/>
          <w:szCs w:val="28"/>
          <w:rtl/>
        </w:rPr>
        <w:t xml:space="preserve"> عرصه ها</w:t>
      </w:r>
      <w:r w:rsidR="00B875CF" w:rsidRPr="00B875CF">
        <w:rPr>
          <w:rFonts w:ascii="B Nazanin" w:cs="B Nazanin" w:hint="cs"/>
          <w:sz w:val="28"/>
          <w:szCs w:val="28"/>
          <w:rtl/>
        </w:rPr>
        <w:t>ی</w:t>
      </w:r>
      <w:r w:rsidR="00B875CF" w:rsidRPr="00B875CF">
        <w:rPr>
          <w:rFonts w:ascii="B Nazanin" w:cs="B Nazanin"/>
          <w:sz w:val="28"/>
          <w:szCs w:val="28"/>
          <w:rtl/>
        </w:rPr>
        <w:t xml:space="preserve"> آموزش</w:t>
      </w:r>
    </w:p>
    <w:p w14:paraId="26C5F51D" w14:textId="77777777" w:rsidR="009250F9" w:rsidRDefault="008E40B5" w:rsidP="009250F9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2.</w:t>
      </w:r>
      <w:r w:rsidRPr="008E40B5">
        <w:rPr>
          <w:rtl/>
        </w:rPr>
        <w:t xml:space="preserve"> </w:t>
      </w:r>
      <w:r w:rsidR="009250F9" w:rsidRPr="009250F9">
        <w:rPr>
          <w:rFonts w:ascii="B Nazanin" w:cs="B Nazanin"/>
          <w:sz w:val="28"/>
          <w:szCs w:val="28"/>
          <w:rtl/>
        </w:rPr>
        <w:t>ارزش</w:t>
      </w:r>
      <w:r w:rsidR="009250F9" w:rsidRPr="009250F9">
        <w:rPr>
          <w:rFonts w:ascii="B Nazanin" w:cs="B Nazanin" w:hint="cs"/>
          <w:sz w:val="28"/>
          <w:szCs w:val="28"/>
          <w:rtl/>
        </w:rPr>
        <w:t>ی</w:t>
      </w:r>
      <w:r w:rsidR="009250F9" w:rsidRPr="009250F9">
        <w:rPr>
          <w:rFonts w:ascii="B Nazanin" w:cs="B Nazanin" w:hint="eastAsia"/>
          <w:sz w:val="28"/>
          <w:szCs w:val="28"/>
          <w:rtl/>
        </w:rPr>
        <w:t>اب</w:t>
      </w:r>
      <w:r w:rsidR="009250F9" w:rsidRPr="009250F9">
        <w:rPr>
          <w:rFonts w:ascii="B Nazanin" w:cs="B Nazanin" w:hint="cs"/>
          <w:sz w:val="28"/>
          <w:szCs w:val="28"/>
          <w:rtl/>
        </w:rPr>
        <w:t>ی</w:t>
      </w:r>
      <w:r w:rsidR="009250F9" w:rsidRPr="009250F9">
        <w:rPr>
          <w:rFonts w:ascii="B Nazanin" w:cs="B Nazanin"/>
          <w:sz w:val="28"/>
          <w:szCs w:val="28"/>
          <w:rtl/>
        </w:rPr>
        <w:t xml:space="preserve"> برنامه ها</w:t>
      </w:r>
      <w:r w:rsidR="009250F9" w:rsidRPr="009250F9">
        <w:rPr>
          <w:rFonts w:ascii="B Nazanin" w:cs="B Nazanin" w:hint="cs"/>
          <w:sz w:val="28"/>
          <w:szCs w:val="28"/>
          <w:rtl/>
        </w:rPr>
        <w:t>ی</w:t>
      </w:r>
      <w:r w:rsidR="009250F9" w:rsidRPr="009250F9">
        <w:rPr>
          <w:rFonts w:ascii="B Nazanin" w:cs="B Nazanin"/>
          <w:sz w:val="28"/>
          <w:szCs w:val="28"/>
          <w:rtl/>
        </w:rPr>
        <w:t xml:space="preserve"> درس</w:t>
      </w:r>
      <w:r w:rsidR="009250F9" w:rsidRPr="009250F9">
        <w:rPr>
          <w:rFonts w:ascii="B Nazanin" w:cs="B Nazanin" w:hint="cs"/>
          <w:sz w:val="28"/>
          <w:szCs w:val="28"/>
          <w:rtl/>
        </w:rPr>
        <w:t>ی</w:t>
      </w:r>
      <w:r w:rsidR="009250F9" w:rsidRPr="009250F9">
        <w:rPr>
          <w:rFonts w:ascii="B Nazanin" w:cs="B Nazanin"/>
          <w:sz w:val="28"/>
          <w:szCs w:val="28"/>
          <w:rtl/>
        </w:rPr>
        <w:t xml:space="preserve"> در حال اجرا </w:t>
      </w:r>
    </w:p>
    <w:p w14:paraId="13591CF9" w14:textId="77777777" w:rsidR="00E37C76" w:rsidRPr="0083475B" w:rsidRDefault="008E40B5" w:rsidP="009250F9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3</w:t>
      </w:r>
      <w:r w:rsidR="00E37C76" w:rsidRPr="0083475B">
        <w:rPr>
          <w:rFonts w:ascii="B Nazanin" w:cs="B Nazanin" w:hint="cs"/>
          <w:sz w:val="28"/>
          <w:szCs w:val="28"/>
          <w:rtl/>
        </w:rPr>
        <w:t>.نظارت بر تدوین و بازنگری برنامه</w:t>
      </w:r>
      <w:r w:rsidR="00CF5AA8">
        <w:rPr>
          <w:rFonts w:ascii="B Nazanin" w:cs="B Nazanin"/>
          <w:sz w:val="28"/>
          <w:szCs w:val="28"/>
          <w:rtl/>
        </w:rPr>
        <w:softHyphen/>
      </w:r>
      <w:r w:rsidR="00E37C76" w:rsidRPr="0083475B">
        <w:rPr>
          <w:rFonts w:ascii="B Nazanin" w:cs="B Nazanin" w:hint="cs"/>
          <w:sz w:val="28"/>
          <w:szCs w:val="28"/>
          <w:rtl/>
        </w:rPr>
        <w:t>های درسی دانشکده</w:t>
      </w:r>
      <w:r w:rsidR="00CF5AA8">
        <w:rPr>
          <w:rFonts w:ascii="B Nazanin" w:cs="B Nazanin"/>
          <w:sz w:val="28"/>
          <w:szCs w:val="28"/>
          <w:rtl/>
        </w:rPr>
        <w:softHyphen/>
      </w:r>
      <w:r w:rsidR="00E37C76" w:rsidRPr="0083475B">
        <w:rPr>
          <w:rFonts w:ascii="B Nazanin" w:cs="B Nazanin" w:hint="cs"/>
          <w:sz w:val="28"/>
          <w:szCs w:val="28"/>
          <w:rtl/>
        </w:rPr>
        <w:t>ها هر نیمسال</w:t>
      </w:r>
      <w:r w:rsidR="00FA6037">
        <w:rPr>
          <w:rFonts w:ascii="B Nazanin" w:cs="B Nazanin" w:hint="cs"/>
          <w:sz w:val="28"/>
          <w:szCs w:val="28"/>
          <w:rtl/>
        </w:rPr>
        <w:t xml:space="preserve"> و </w:t>
      </w:r>
      <w:r w:rsidR="00FA6037" w:rsidRPr="00C61766">
        <w:rPr>
          <w:rFonts w:ascii="Times New Roman" w:eastAsia="Times New Roman" w:hAnsi="Times New Roman" w:cs="B Nazanin"/>
          <w:sz w:val="28"/>
          <w:szCs w:val="28"/>
          <w:rtl/>
        </w:rPr>
        <w:t>مشاوره و همکاری برای تدوین برنامه و</w:t>
      </w:r>
      <w:r w:rsidR="00FA603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A6037" w:rsidRPr="00C61766">
        <w:rPr>
          <w:rFonts w:ascii="Times New Roman" w:eastAsia="Times New Roman" w:hAnsi="Times New Roman" w:cs="B Nazanin"/>
          <w:sz w:val="28"/>
          <w:szCs w:val="28"/>
          <w:rtl/>
        </w:rPr>
        <w:t>راه</w:t>
      </w:r>
      <w:r w:rsidR="00FA603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A6037" w:rsidRPr="00C61766">
        <w:rPr>
          <w:rFonts w:ascii="Times New Roman" w:eastAsia="Times New Roman" w:hAnsi="Times New Roman" w:cs="B Nazanin"/>
          <w:sz w:val="28"/>
          <w:szCs w:val="28"/>
          <w:rtl/>
        </w:rPr>
        <w:t>اندازی رشته های جدید و بین رشته</w:t>
      </w:r>
      <w:r w:rsidR="00FA6037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="00FA6037" w:rsidRPr="00C61766">
        <w:rPr>
          <w:rFonts w:ascii="Times New Roman" w:eastAsia="Times New Roman" w:hAnsi="Times New Roman" w:cs="B Nazanin"/>
          <w:sz w:val="28"/>
          <w:szCs w:val="28"/>
          <w:rtl/>
        </w:rPr>
        <w:t>ای</w:t>
      </w:r>
      <w:r w:rsidR="00FA6037" w:rsidRPr="00C61766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5CB94237" w14:textId="77777777" w:rsidR="00E37C76" w:rsidRPr="0083475B" w:rsidRDefault="008E40B5" w:rsidP="00CF5AA8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4</w:t>
      </w:r>
      <w:r w:rsidR="00E37C76" w:rsidRPr="0083475B">
        <w:rPr>
          <w:rFonts w:ascii="B Nazanin" w:cs="B Nazanin" w:hint="cs"/>
          <w:sz w:val="28"/>
          <w:szCs w:val="28"/>
          <w:rtl/>
        </w:rPr>
        <w:t>.نظارت بر اجرای فرایند مدیریت برنامه</w:t>
      </w:r>
      <w:r w:rsidR="00CF5AA8">
        <w:rPr>
          <w:rFonts w:ascii="B Nazanin" w:cs="B Nazanin"/>
          <w:sz w:val="28"/>
          <w:szCs w:val="28"/>
          <w:rtl/>
        </w:rPr>
        <w:softHyphen/>
      </w:r>
      <w:r w:rsidR="00E37C76" w:rsidRPr="0083475B">
        <w:rPr>
          <w:rFonts w:ascii="B Nazanin" w:cs="B Nazanin" w:hint="cs"/>
          <w:sz w:val="28"/>
          <w:szCs w:val="28"/>
          <w:rtl/>
        </w:rPr>
        <w:t xml:space="preserve">های درسی دانشکده ها </w:t>
      </w:r>
      <w:r w:rsidR="008F0DB0" w:rsidRPr="008F0DB0">
        <w:rPr>
          <w:rFonts w:ascii="B Nazanin" w:cs="B Nazanin"/>
          <w:sz w:val="28"/>
          <w:szCs w:val="28"/>
          <w:rtl/>
        </w:rPr>
        <w:t xml:space="preserve">و مراکز </w:t>
      </w:r>
      <w:r w:rsidR="00E37C76" w:rsidRPr="0083475B">
        <w:rPr>
          <w:rFonts w:ascii="B Nazanin" w:cs="B Nazanin" w:hint="cs"/>
          <w:sz w:val="28"/>
          <w:szCs w:val="28"/>
          <w:rtl/>
        </w:rPr>
        <w:t>هر نیمسال</w:t>
      </w:r>
    </w:p>
    <w:p w14:paraId="4A2E15F1" w14:textId="77777777" w:rsidR="00E37C76" w:rsidRPr="0083475B" w:rsidRDefault="008E40B5" w:rsidP="00CF5AA8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5</w:t>
      </w:r>
      <w:r w:rsidR="00E37C76" w:rsidRPr="0083475B">
        <w:rPr>
          <w:rFonts w:ascii="B Nazanin" w:cs="B Nazanin" w:hint="cs"/>
          <w:sz w:val="28"/>
          <w:szCs w:val="28"/>
          <w:rtl/>
        </w:rPr>
        <w:t>.افزایش تعامل با دفاتر توسعه آموزش دانشکده</w:t>
      </w:r>
      <w:r w:rsidR="00CF5AA8">
        <w:rPr>
          <w:rFonts w:ascii="B Nazanin" w:cs="B Nazanin"/>
          <w:sz w:val="28"/>
          <w:szCs w:val="28"/>
          <w:rtl/>
        </w:rPr>
        <w:softHyphen/>
      </w:r>
      <w:r w:rsidR="00E37C76" w:rsidRPr="0083475B">
        <w:rPr>
          <w:rFonts w:ascii="B Nazanin" w:cs="B Nazanin" w:hint="cs"/>
          <w:sz w:val="28"/>
          <w:szCs w:val="28"/>
          <w:rtl/>
        </w:rPr>
        <w:t>ها و مراکز در خصوص تدوین، بازنگری، مدیریت، اعتباربخشی و ارزشیابی برنامه‌های درسی بصورت فصلی</w:t>
      </w:r>
    </w:p>
    <w:p w14:paraId="650C8FD9" w14:textId="77777777" w:rsidR="00E37C76" w:rsidRPr="0083475B" w:rsidRDefault="008E40B5" w:rsidP="00595F54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6</w:t>
      </w:r>
      <w:r w:rsidR="00E37C76" w:rsidRPr="0083475B">
        <w:rPr>
          <w:rFonts w:ascii="B Nazanin" w:cs="B Nazanin" w:hint="cs"/>
          <w:sz w:val="28"/>
          <w:szCs w:val="28"/>
          <w:rtl/>
        </w:rPr>
        <w:t>.</w:t>
      </w:r>
      <w:r w:rsidR="00595F54" w:rsidRPr="00595F54">
        <w:rPr>
          <w:rtl/>
        </w:rPr>
        <w:t xml:space="preserve"> </w:t>
      </w:r>
      <w:r w:rsidR="00595F54" w:rsidRPr="00595F54">
        <w:rPr>
          <w:rFonts w:ascii="B Nazanin" w:cs="B Nazanin"/>
          <w:sz w:val="28"/>
          <w:szCs w:val="28"/>
          <w:rtl/>
        </w:rPr>
        <w:t>افزا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 w:hint="eastAsia"/>
          <w:sz w:val="28"/>
          <w:szCs w:val="28"/>
          <w:rtl/>
        </w:rPr>
        <w:t>ش</w:t>
      </w:r>
      <w:r w:rsidR="00595F54" w:rsidRPr="00595F54">
        <w:rPr>
          <w:rFonts w:ascii="B Nazanin" w:cs="B Nazanin"/>
          <w:sz w:val="28"/>
          <w:szCs w:val="28"/>
          <w:rtl/>
        </w:rPr>
        <w:t xml:space="preserve"> تعداد فرا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 w:hint="eastAsia"/>
          <w:sz w:val="28"/>
          <w:szCs w:val="28"/>
          <w:rtl/>
        </w:rPr>
        <w:t>ندها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/>
          <w:sz w:val="28"/>
          <w:szCs w:val="28"/>
          <w:rtl/>
        </w:rPr>
        <w:t xml:space="preserve"> در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 w:hint="eastAsia"/>
          <w:sz w:val="28"/>
          <w:szCs w:val="28"/>
          <w:rtl/>
        </w:rPr>
        <w:t>افت</w:t>
      </w:r>
      <w:r w:rsidR="00595F54" w:rsidRPr="00595F54">
        <w:rPr>
          <w:rFonts w:ascii="B Nazanin" w:cs="B Nazanin"/>
          <w:sz w:val="28"/>
          <w:szCs w:val="28"/>
          <w:rtl/>
        </w:rPr>
        <w:t xml:space="preserve"> شده در ح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 w:hint="eastAsia"/>
          <w:sz w:val="28"/>
          <w:szCs w:val="28"/>
          <w:rtl/>
        </w:rPr>
        <w:t>طه</w:t>
      </w:r>
      <w:r w:rsidR="00595F54" w:rsidRPr="00595F54">
        <w:rPr>
          <w:rFonts w:ascii="B Nazanin" w:cs="B Nazanin"/>
          <w:sz w:val="28"/>
          <w:szCs w:val="28"/>
          <w:rtl/>
        </w:rPr>
        <w:t xml:space="preserve"> تدو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 w:hint="eastAsia"/>
          <w:sz w:val="28"/>
          <w:szCs w:val="28"/>
          <w:rtl/>
        </w:rPr>
        <w:t>ن</w:t>
      </w:r>
      <w:r w:rsidR="00595F54" w:rsidRPr="00595F54">
        <w:rPr>
          <w:rFonts w:ascii="B Nazanin" w:cs="B Nazanin"/>
          <w:sz w:val="28"/>
          <w:szCs w:val="28"/>
          <w:rtl/>
        </w:rPr>
        <w:t xml:space="preserve"> و بازنگر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  <w:r w:rsidR="00595F54" w:rsidRPr="00595F54">
        <w:rPr>
          <w:rFonts w:ascii="B Nazanin" w:cs="B Nazanin"/>
          <w:sz w:val="28"/>
          <w:szCs w:val="28"/>
          <w:rtl/>
        </w:rPr>
        <w:t xml:space="preserve"> برنامه درس</w:t>
      </w:r>
      <w:r w:rsidR="00595F54" w:rsidRPr="00595F54">
        <w:rPr>
          <w:rFonts w:ascii="B Nazanin" w:cs="B Nazanin" w:hint="cs"/>
          <w:sz w:val="28"/>
          <w:szCs w:val="28"/>
          <w:rtl/>
        </w:rPr>
        <w:t>ی</w:t>
      </w:r>
    </w:p>
    <w:p w14:paraId="2DF754BF" w14:textId="77777777" w:rsidR="00E37C76" w:rsidRPr="003D4BBD" w:rsidRDefault="008E40B5" w:rsidP="00CF5AA8">
      <w:pPr>
        <w:bidi/>
        <w:spacing w:after="0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7</w:t>
      </w:r>
      <w:r w:rsidR="00E37C76" w:rsidRPr="003D4BBD">
        <w:rPr>
          <w:rFonts w:ascii="B Nazanin" w:cs="B Nazanin" w:hint="cs"/>
          <w:sz w:val="28"/>
          <w:szCs w:val="28"/>
          <w:rtl/>
        </w:rPr>
        <w:t>.</w:t>
      </w:r>
      <w:r w:rsidR="00E37C76" w:rsidRPr="003D4BBD">
        <w:rPr>
          <w:rFonts w:ascii="B Nazanin" w:cs="B Nazanin"/>
          <w:sz w:val="28"/>
          <w:szCs w:val="28"/>
          <w:rtl/>
        </w:rPr>
        <w:t xml:space="preserve"> نظارت و مشاوره تخصص</w:t>
      </w:r>
      <w:r w:rsidR="00E37C76" w:rsidRPr="003D4BBD">
        <w:rPr>
          <w:rFonts w:ascii="B Nazanin" w:cs="B Nazanin" w:hint="cs"/>
          <w:sz w:val="28"/>
          <w:szCs w:val="28"/>
          <w:rtl/>
        </w:rPr>
        <w:t>ی</w:t>
      </w:r>
      <w:r w:rsidR="00E37C76" w:rsidRPr="003D4BBD">
        <w:rPr>
          <w:rFonts w:ascii="B Nazanin" w:cs="B Nazanin"/>
          <w:sz w:val="28"/>
          <w:szCs w:val="28"/>
          <w:rtl/>
        </w:rPr>
        <w:t xml:space="preserve"> در </w:t>
      </w:r>
      <w:r w:rsidR="00E37C76">
        <w:rPr>
          <w:rFonts w:ascii="B Nazanin" w:cs="B Nazanin" w:hint="cs"/>
          <w:sz w:val="28"/>
          <w:szCs w:val="28"/>
          <w:rtl/>
        </w:rPr>
        <w:t xml:space="preserve">خصوص تدوین و بازنگری </w:t>
      </w:r>
      <w:r w:rsidR="00E37C76" w:rsidRPr="003D4BBD">
        <w:rPr>
          <w:rFonts w:ascii="B Nazanin" w:cs="B Nazanin"/>
          <w:sz w:val="28"/>
          <w:szCs w:val="28"/>
          <w:rtl/>
        </w:rPr>
        <w:t>طرح دوره، طرح در</w:t>
      </w:r>
      <w:r w:rsidR="00E37C76" w:rsidRPr="003D4BBD">
        <w:rPr>
          <w:rFonts w:ascii="B Nazanin" w:cs="B Nazanin" w:hint="cs"/>
          <w:sz w:val="28"/>
          <w:szCs w:val="28"/>
          <w:rtl/>
        </w:rPr>
        <w:t>س</w:t>
      </w:r>
      <w:r w:rsidR="00E37C76" w:rsidRPr="003D4BBD">
        <w:rPr>
          <w:rFonts w:ascii="B Nazanin" w:cs="B Nazanin"/>
          <w:sz w:val="28"/>
          <w:szCs w:val="28"/>
          <w:rtl/>
        </w:rPr>
        <w:t>، درسنامه، لاگ بوک، راهنما</w:t>
      </w:r>
      <w:r w:rsidR="00E37C76" w:rsidRPr="003D4BBD">
        <w:rPr>
          <w:rFonts w:ascii="B Nazanin" w:cs="B Nazanin" w:hint="cs"/>
          <w:sz w:val="28"/>
          <w:szCs w:val="28"/>
          <w:rtl/>
        </w:rPr>
        <w:t>ی</w:t>
      </w:r>
      <w:r w:rsidR="00E37C76" w:rsidRPr="003D4BBD">
        <w:rPr>
          <w:rFonts w:ascii="B Nazanin" w:cs="B Nazanin"/>
          <w:sz w:val="28"/>
          <w:szCs w:val="28"/>
          <w:rtl/>
        </w:rPr>
        <w:t xml:space="preserve"> مطالعه</w:t>
      </w:r>
      <w:r w:rsidR="00CF5AA8">
        <w:rPr>
          <w:rFonts w:ascii="B Nazanin" w:cs="B Nazanin" w:hint="cs"/>
          <w:sz w:val="28"/>
          <w:szCs w:val="28"/>
          <w:rtl/>
        </w:rPr>
        <w:t xml:space="preserve"> و</w:t>
      </w:r>
      <w:r w:rsidR="00E37C76" w:rsidRPr="003D4BBD">
        <w:rPr>
          <w:rFonts w:ascii="B Nazanin" w:cs="B Nazanin"/>
          <w:sz w:val="28"/>
          <w:szCs w:val="28"/>
          <w:rtl/>
        </w:rPr>
        <w:t xml:space="preserve"> </w:t>
      </w:r>
      <w:r w:rsidR="00E37C76" w:rsidRPr="003D4BBD">
        <w:rPr>
          <w:rFonts w:ascii="B Nazanin" w:cs="B Nazanin" w:hint="cs"/>
          <w:sz w:val="28"/>
          <w:szCs w:val="28"/>
          <w:rtl/>
        </w:rPr>
        <w:t>ک</w:t>
      </w:r>
      <w:r w:rsidR="00E37C76" w:rsidRPr="003D4BBD">
        <w:rPr>
          <w:rFonts w:ascii="B Nazanin" w:cs="B Nazanin"/>
          <w:sz w:val="28"/>
          <w:szCs w:val="28"/>
          <w:rtl/>
        </w:rPr>
        <w:t>ارپوشه</w:t>
      </w:r>
    </w:p>
    <w:p w14:paraId="047ADFDC" w14:textId="77777777" w:rsidR="00BE4C1A" w:rsidRDefault="00BE4C1A" w:rsidP="009124D8">
      <w:pPr>
        <w:jc w:val="right"/>
        <w:rPr>
          <w:rtl/>
        </w:rPr>
      </w:pPr>
    </w:p>
    <w:p w14:paraId="78EA9E6F" w14:textId="77777777" w:rsidR="00BE4C1A" w:rsidRDefault="00BE4C1A" w:rsidP="009124D8">
      <w:pPr>
        <w:jc w:val="right"/>
        <w:rPr>
          <w:rtl/>
        </w:rPr>
      </w:pPr>
    </w:p>
    <w:p w14:paraId="5BCD0C46" w14:textId="77777777" w:rsidR="00BE4C1A" w:rsidRDefault="00BE4C1A" w:rsidP="009124D8">
      <w:pPr>
        <w:jc w:val="right"/>
        <w:rPr>
          <w:rtl/>
        </w:rPr>
      </w:pPr>
    </w:p>
    <w:p w14:paraId="645CAE52" w14:textId="77777777" w:rsidR="00BE4C1A" w:rsidRDefault="00BE4C1A" w:rsidP="009124D8">
      <w:pPr>
        <w:jc w:val="right"/>
        <w:rPr>
          <w:rtl/>
        </w:rPr>
      </w:pPr>
    </w:p>
    <w:p w14:paraId="52987846" w14:textId="77777777" w:rsidR="00B875CF" w:rsidRDefault="00B875CF" w:rsidP="009124D8">
      <w:pPr>
        <w:jc w:val="right"/>
        <w:rPr>
          <w:rtl/>
        </w:rPr>
      </w:pPr>
    </w:p>
    <w:p w14:paraId="3E4AF244" w14:textId="77777777" w:rsidR="00B875CF" w:rsidRDefault="00B875CF" w:rsidP="009124D8">
      <w:pPr>
        <w:jc w:val="right"/>
        <w:rPr>
          <w:rtl/>
        </w:rPr>
      </w:pPr>
    </w:p>
    <w:p w14:paraId="5C3CF690" w14:textId="77777777" w:rsidR="00B875CF" w:rsidRDefault="00B875CF" w:rsidP="009124D8">
      <w:pPr>
        <w:jc w:val="right"/>
        <w:rPr>
          <w:rtl/>
        </w:rPr>
      </w:pPr>
    </w:p>
    <w:p w14:paraId="29CBE6AE" w14:textId="77777777" w:rsidR="00B875CF" w:rsidRDefault="00B875CF" w:rsidP="009124D8">
      <w:pPr>
        <w:jc w:val="right"/>
        <w:rPr>
          <w:rtl/>
        </w:rPr>
      </w:pPr>
    </w:p>
    <w:p w14:paraId="0E5D5810" w14:textId="77777777" w:rsidR="00B875CF" w:rsidRDefault="00B875CF" w:rsidP="009124D8">
      <w:pPr>
        <w:jc w:val="right"/>
        <w:rPr>
          <w:rtl/>
        </w:rPr>
      </w:pPr>
    </w:p>
    <w:p w14:paraId="2E080FCB" w14:textId="77777777" w:rsidR="00B875CF" w:rsidRDefault="00B875CF" w:rsidP="009124D8">
      <w:pPr>
        <w:jc w:val="right"/>
        <w:rPr>
          <w:rtl/>
        </w:rPr>
      </w:pPr>
    </w:p>
    <w:p w14:paraId="06529825" w14:textId="77777777" w:rsidR="00B875CF" w:rsidRDefault="00B875CF" w:rsidP="009124D8">
      <w:pPr>
        <w:jc w:val="right"/>
        <w:rPr>
          <w:rtl/>
        </w:rPr>
      </w:pPr>
    </w:p>
    <w:tbl>
      <w:tblPr>
        <w:tblStyle w:val="ListTable3-Accent11"/>
        <w:bidiVisual/>
        <w:tblW w:w="13973" w:type="dxa"/>
        <w:jc w:val="center"/>
        <w:tblLook w:val="04A0" w:firstRow="1" w:lastRow="0" w:firstColumn="1" w:lastColumn="0" w:noHBand="0" w:noVBand="1"/>
      </w:tblPr>
      <w:tblGrid>
        <w:gridCol w:w="694"/>
        <w:gridCol w:w="4067"/>
        <w:gridCol w:w="2725"/>
        <w:gridCol w:w="1052"/>
        <w:gridCol w:w="977"/>
        <w:gridCol w:w="1104"/>
        <w:gridCol w:w="801"/>
        <w:gridCol w:w="1419"/>
        <w:gridCol w:w="1134"/>
      </w:tblGrid>
      <w:tr w:rsidR="00B875CF" w:rsidRPr="009124D8" w14:paraId="2DFC55E8" w14:textId="77777777" w:rsidTr="00F5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3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</w:tblGrid>
            <w:tr w:rsidR="00B875CF" w:rsidRPr="009124D8" w14:paraId="49D51475" w14:textId="77777777" w:rsidTr="007E1333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</w:tblGrid>
                  <w:tr w:rsidR="00B875CF" w:rsidRPr="009124D8" w14:paraId="7FDF1DFD" w14:textId="77777777" w:rsidTr="007E1333">
                    <w:trPr>
                      <w:trHeight w:val="75"/>
                    </w:trPr>
                    <w:tc>
                      <w:tcPr>
                        <w:tcW w:w="88" w:type="dxa"/>
                        <w:vAlign w:val="center"/>
                        <w:hideMark/>
                      </w:tcPr>
                      <w:p w14:paraId="29A37C2A" w14:textId="77777777" w:rsidR="00B875CF" w:rsidRPr="009124D8" w:rsidRDefault="00B875CF" w:rsidP="007E1333">
                        <w:pPr>
                          <w:spacing w:after="125" w:line="75" w:lineRule="atLeast"/>
                          <w:textAlignment w:val="top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</w:rPr>
                        </w:pPr>
                        <w:r w:rsidRPr="009124D8">
                          <w:rPr>
                            <w:rFonts w:ascii="Roboto" w:eastAsia="Times New Roman" w:hAnsi="Roboto" w:cs="Arial"/>
                            <w:noProof/>
                            <w:color w:val="202124"/>
                            <w:sz w:val="24"/>
                            <w:szCs w:val="24"/>
                          </w:rPr>
                          <w:drawing>
                            <wp:inline distT="0" distB="0" distL="0" distR="0" wp14:anchorId="0819B3A9" wp14:editId="5D0E05A0">
                              <wp:extent cx="8255" cy="8255"/>
                              <wp:effectExtent l="0" t="0" r="0" b="0"/>
                              <wp:docPr id="3" name="Picture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8E5EBC" w14:textId="77777777" w:rsidR="00B875CF" w:rsidRPr="009124D8" w:rsidRDefault="00B875CF" w:rsidP="007E1333">
                  <w:pPr>
                    <w:spacing w:after="0" w:line="200" w:lineRule="atLeast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</w:rPr>
                  </w:pPr>
                </w:p>
              </w:tc>
            </w:tr>
          </w:tbl>
          <w:p w14:paraId="0E7EB542" w14:textId="77777777" w:rsidR="00B875CF" w:rsidRPr="009124D8" w:rsidRDefault="00B875CF" w:rsidP="00F52B03">
            <w:pPr>
              <w:bidi/>
              <w:spacing w:after="200" w:line="276" w:lineRule="auto"/>
              <w:contextualSpacing/>
              <w:jc w:val="both"/>
              <w:rPr>
                <w:rFonts w:ascii="Calibri" w:hAnsi="Calibri" w:cs="B Titr"/>
                <w:sz w:val="28"/>
                <w:szCs w:val="28"/>
                <w:rtl/>
              </w:rPr>
            </w:pPr>
            <w:r w:rsidRPr="009124D8">
              <w:rPr>
                <w:rFonts w:ascii="Calibri" w:hAnsi="Calibri" w:cs="B Titr"/>
                <w:sz w:val="28"/>
                <w:szCs w:val="28"/>
                <w:rtl/>
              </w:rPr>
              <w:t xml:space="preserve">هدف کلی : </w:t>
            </w:r>
            <w:r w:rsidRPr="009124D8">
              <w:rPr>
                <w:rFonts w:ascii="Calibri" w:hAnsi="Calibri"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B875CF" w:rsidRPr="009124D8" w14:paraId="5B7593AB" w14:textId="77777777" w:rsidTr="00F5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3" w:type="dxa"/>
            <w:gridSpan w:val="9"/>
            <w:shd w:val="clear" w:color="auto" w:fill="DBE5F1"/>
          </w:tcPr>
          <w:p w14:paraId="44787036" w14:textId="77777777" w:rsidR="00B875CF" w:rsidRPr="009124D8" w:rsidRDefault="00B875CF" w:rsidP="009F5AF5">
            <w:pPr>
              <w:bidi/>
              <w:spacing w:after="200" w:line="276" w:lineRule="auto"/>
              <w:rPr>
                <w:rFonts w:ascii="Calibri" w:hAnsi="Calibri" w:cs="B Titr"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 xml:space="preserve">هدف </w:t>
            </w:r>
            <w:r w:rsidRPr="009124D8">
              <w:rPr>
                <w:rFonts w:ascii="Calibri" w:hAnsi="Calibri" w:cs="B Titr" w:hint="cs"/>
                <w:sz w:val="24"/>
                <w:szCs w:val="24"/>
                <w:rtl/>
              </w:rPr>
              <w:t>ا</w:t>
            </w: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>ختصاصی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 xml:space="preserve"> 1</w:t>
            </w: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 xml:space="preserve">: 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>توسعه روشها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ادده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ادگ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ر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با تاک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د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بر فناور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ها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نو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ن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در کل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 w:hint="eastAsia"/>
                <w:sz w:val="24"/>
                <w:szCs w:val="24"/>
                <w:rtl/>
              </w:rPr>
              <w:t>ه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عرصه</w:t>
            </w:r>
            <w:r w:rsidR="009F5AF5">
              <w:rPr>
                <w:rFonts w:ascii="Calibri" w:hAnsi="Calibri" w:cs="B Titr"/>
                <w:sz w:val="24"/>
                <w:szCs w:val="24"/>
                <w:rtl/>
              </w:rPr>
              <w:softHyphen/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>ها</w:t>
            </w:r>
            <w:r w:rsidRPr="00B875C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Titr"/>
                <w:sz w:val="24"/>
                <w:szCs w:val="24"/>
                <w:rtl/>
              </w:rPr>
              <w:t xml:space="preserve"> آموزش</w:t>
            </w:r>
          </w:p>
        </w:tc>
      </w:tr>
      <w:tr w:rsidR="00B875CF" w:rsidRPr="009124D8" w14:paraId="5BB499D8" w14:textId="77777777" w:rsidTr="00F52B03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EEEF9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67" w:type="dxa"/>
          </w:tcPr>
          <w:p w14:paraId="7A1296DA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725" w:type="dxa"/>
          </w:tcPr>
          <w:p w14:paraId="36322594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3CD86653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</w:tcPr>
          <w:p w14:paraId="54DA4389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104" w:type="dxa"/>
          </w:tcPr>
          <w:p w14:paraId="545DC040" w14:textId="77777777" w:rsidR="00B875CF" w:rsidRPr="009124D8" w:rsidRDefault="00B875CF" w:rsidP="007E1333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801" w:type="dxa"/>
          </w:tcPr>
          <w:p w14:paraId="2BA53D27" w14:textId="77777777" w:rsidR="00B875CF" w:rsidRPr="009124D8" w:rsidRDefault="00B875CF" w:rsidP="007E1333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419" w:type="dxa"/>
          </w:tcPr>
          <w:p w14:paraId="7D27DC34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1134" w:type="dxa"/>
          </w:tcPr>
          <w:p w14:paraId="7D37AB53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875CF" w:rsidRPr="009124D8" w14:paraId="52B4D7AC" w14:textId="77777777" w:rsidTr="00F5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ED5B3" w14:textId="77777777" w:rsidR="00B875CF" w:rsidRPr="009124D8" w:rsidRDefault="00F52B03" w:rsidP="007E1333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</w:tcPr>
          <w:p w14:paraId="2ED912E3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برگزار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حداقل 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ک</w:t>
            </w: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کل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ن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ک</w:t>
            </w: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مشاوره تدر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س</w:t>
            </w:r>
          </w:p>
        </w:tc>
        <w:tc>
          <w:tcPr>
            <w:tcW w:w="2725" w:type="dxa"/>
          </w:tcPr>
          <w:p w14:paraId="58B666A7" w14:textId="77777777" w:rsidR="00B875CF" w:rsidRPr="009124D8" w:rsidRDefault="00B875CF" w:rsidP="00A12ED5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0" w:type="auto"/>
          </w:tcPr>
          <w:p w14:paraId="688D0CDA" w14:textId="77777777" w:rsidR="00B875CF" w:rsidRPr="009124D8" w:rsidRDefault="00F52B03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0632EE86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6AF550A9" w14:textId="77777777" w:rsidR="00B875CF" w:rsidRPr="009124D8" w:rsidRDefault="00F52B03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60245642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6D0E0D59" w14:textId="77777777" w:rsidR="00B875CF" w:rsidRPr="009124D8" w:rsidRDefault="00B875CF" w:rsidP="007E1333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مکاتبه با دانشکده ها </w:t>
            </w:r>
          </w:p>
        </w:tc>
        <w:tc>
          <w:tcPr>
            <w:tcW w:w="801" w:type="dxa"/>
          </w:tcPr>
          <w:p w14:paraId="4F22F456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0B045B64" w14:textId="77777777" w:rsidR="00B875CF" w:rsidRPr="009124D8" w:rsidRDefault="00B875CF" w:rsidP="006A7AB1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تعداد  </w:t>
            </w:r>
            <w:r w:rsidR="006A7AB1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جلسه</w:t>
            </w: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4132BE21" w14:textId="77777777" w:rsidR="00B875CF" w:rsidRPr="009124D8" w:rsidRDefault="00B875CF" w:rsidP="007E1333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B875CF" w:rsidRPr="009124D8" w14:paraId="32933D8D" w14:textId="77777777" w:rsidTr="00F52B03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C2B999" w14:textId="77777777" w:rsidR="00B875CF" w:rsidRPr="009124D8" w:rsidRDefault="00F52B03" w:rsidP="007E1333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</w:tcPr>
          <w:p w14:paraId="0F5713CD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برگزار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حداقل 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ک</w:t>
            </w:r>
            <w:r w:rsidRPr="00B875CF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جلسه نقد تدر</w:t>
            </w:r>
            <w:r w:rsidRP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B875CF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س</w:t>
            </w:r>
          </w:p>
        </w:tc>
        <w:tc>
          <w:tcPr>
            <w:tcW w:w="2725" w:type="dxa"/>
          </w:tcPr>
          <w:p w14:paraId="1A9F64A2" w14:textId="77777777" w:rsidR="00B875CF" w:rsidRPr="009124D8" w:rsidRDefault="00B875CF" w:rsidP="00A12ED5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مسوول واحد</w:t>
            </w:r>
          </w:p>
        </w:tc>
        <w:tc>
          <w:tcPr>
            <w:tcW w:w="0" w:type="auto"/>
          </w:tcPr>
          <w:p w14:paraId="6FE4676D" w14:textId="77777777" w:rsidR="00B875CF" w:rsidRPr="009124D8" w:rsidRDefault="00F52B03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2860B2DD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20BAA247" w14:textId="77777777" w:rsidR="00B875CF" w:rsidRPr="009124D8" w:rsidRDefault="00F52B03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32F0370A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447C4BC8" w14:textId="77777777" w:rsidR="00B875CF" w:rsidRPr="009124D8" w:rsidRDefault="00B875CF" w:rsidP="007E1333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مکاتبه با دانشکده ها </w:t>
            </w:r>
          </w:p>
        </w:tc>
        <w:tc>
          <w:tcPr>
            <w:tcW w:w="801" w:type="dxa"/>
          </w:tcPr>
          <w:p w14:paraId="6F7406A1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512F398F" w14:textId="77777777" w:rsidR="00B875CF" w:rsidRPr="009124D8" w:rsidRDefault="00B875CF" w:rsidP="006A7AB1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تعداد </w:t>
            </w:r>
            <w:r w:rsidR="006A7AB1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جلسه</w:t>
            </w:r>
          </w:p>
        </w:tc>
        <w:tc>
          <w:tcPr>
            <w:tcW w:w="1134" w:type="dxa"/>
          </w:tcPr>
          <w:p w14:paraId="1BC01285" w14:textId="77777777" w:rsidR="00B875CF" w:rsidRPr="009124D8" w:rsidRDefault="00B875CF" w:rsidP="007E1333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55AD1DC4" w14:textId="77777777" w:rsidR="00B875CF" w:rsidRDefault="00B875CF" w:rsidP="009124D8">
      <w:pPr>
        <w:jc w:val="right"/>
        <w:rPr>
          <w:rtl/>
        </w:rPr>
      </w:pPr>
    </w:p>
    <w:p w14:paraId="6D5BD658" w14:textId="77777777" w:rsidR="009250F9" w:rsidRDefault="009250F9" w:rsidP="009124D8">
      <w:pPr>
        <w:jc w:val="right"/>
        <w:rPr>
          <w:rtl/>
        </w:rPr>
      </w:pPr>
    </w:p>
    <w:p w14:paraId="773AEE9E" w14:textId="77777777" w:rsidR="009250F9" w:rsidRDefault="009250F9" w:rsidP="009124D8">
      <w:pPr>
        <w:jc w:val="right"/>
        <w:rPr>
          <w:rtl/>
        </w:rPr>
      </w:pPr>
    </w:p>
    <w:p w14:paraId="2AE11EF5" w14:textId="77777777" w:rsidR="009250F9" w:rsidRDefault="009250F9" w:rsidP="009124D8">
      <w:pPr>
        <w:jc w:val="right"/>
        <w:rPr>
          <w:rtl/>
        </w:rPr>
      </w:pPr>
    </w:p>
    <w:p w14:paraId="196D64B7" w14:textId="77777777" w:rsidR="009250F9" w:rsidRDefault="009250F9" w:rsidP="009124D8">
      <w:pPr>
        <w:jc w:val="right"/>
        <w:rPr>
          <w:rtl/>
        </w:rPr>
      </w:pPr>
    </w:p>
    <w:p w14:paraId="14BD6D71" w14:textId="77777777" w:rsidR="009250F9" w:rsidRDefault="009250F9" w:rsidP="009124D8">
      <w:pPr>
        <w:jc w:val="right"/>
        <w:rPr>
          <w:rtl/>
        </w:rPr>
      </w:pPr>
    </w:p>
    <w:p w14:paraId="421C3AED" w14:textId="77777777" w:rsidR="009124D8" w:rsidRDefault="009124D8" w:rsidP="009124D8">
      <w:pPr>
        <w:jc w:val="right"/>
        <w:rPr>
          <w:rtl/>
        </w:rPr>
      </w:pPr>
    </w:p>
    <w:p w14:paraId="500D7CC0" w14:textId="77777777" w:rsidR="008E40B5" w:rsidRDefault="008E40B5" w:rsidP="009124D8">
      <w:pPr>
        <w:jc w:val="right"/>
        <w:rPr>
          <w:rtl/>
        </w:rPr>
      </w:pPr>
    </w:p>
    <w:tbl>
      <w:tblPr>
        <w:tblStyle w:val="ListTable3-Accent11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700"/>
        <w:gridCol w:w="2424"/>
        <w:gridCol w:w="1766"/>
        <w:gridCol w:w="1482"/>
        <w:gridCol w:w="1221"/>
        <w:gridCol w:w="907"/>
        <w:gridCol w:w="952"/>
        <w:gridCol w:w="1893"/>
        <w:gridCol w:w="1550"/>
      </w:tblGrid>
      <w:tr w:rsidR="008E40B5" w:rsidRPr="00144B9D" w14:paraId="791E5B9D" w14:textId="77777777" w:rsidTr="00DB6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00" w:type="dxa"/>
            <w:gridSpan w:val="9"/>
          </w:tcPr>
          <w:p w14:paraId="3077A5BF" w14:textId="77777777" w:rsidR="008E40B5" w:rsidRPr="0099455A" w:rsidRDefault="008E40B5" w:rsidP="00F52B03">
            <w:pPr>
              <w:bidi/>
              <w:spacing w:before="100" w:beforeAutospacing="1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</w:rPr>
              <w:lastRenderedPageBreak/>
              <w:br w:type="page"/>
            </w:r>
            <w:bookmarkStart w:id="0" w:name="_Toc507836946"/>
            <w:bookmarkStart w:id="1" w:name="_Toc512260969"/>
            <w:r w:rsidRPr="0099455A">
              <w:rPr>
                <w:rFonts w:cs="B Titr" w:hint="cs"/>
                <w:sz w:val="28"/>
                <w:szCs w:val="28"/>
                <w:rtl/>
              </w:rPr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 xml:space="preserve">ارتقاء کيفيت برنامه هاي درسي </w:t>
            </w:r>
            <w:bookmarkEnd w:id="0"/>
            <w:bookmarkEnd w:id="1"/>
          </w:p>
        </w:tc>
      </w:tr>
      <w:tr w:rsidR="008E40B5" w:rsidRPr="00144B9D" w14:paraId="46C61DCF" w14:textId="77777777" w:rsidTr="00DB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9"/>
            <w:shd w:val="clear" w:color="auto" w:fill="DEEAF6" w:themeFill="accent1" w:themeFillTint="33"/>
          </w:tcPr>
          <w:p w14:paraId="1CAD7DF7" w14:textId="77777777" w:rsidR="008E40B5" w:rsidRPr="00876133" w:rsidRDefault="008E40B5" w:rsidP="007E1333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99455A">
              <w:rPr>
                <w:rFonts w:cs="B Titr" w:hint="cs"/>
                <w:sz w:val="24"/>
                <w:szCs w:val="24"/>
                <w:rtl/>
              </w:rPr>
              <w:t>اهداف اختصاصی</w:t>
            </w: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99455A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9250F9" w:rsidRPr="009250F9">
              <w:rPr>
                <w:rFonts w:cs="B Titr"/>
                <w:sz w:val="24"/>
                <w:szCs w:val="24"/>
                <w:rtl/>
              </w:rPr>
              <w:t>ارزش</w:t>
            </w:r>
            <w:r w:rsidR="009250F9" w:rsidRPr="009250F9">
              <w:rPr>
                <w:rFonts w:cs="B Titr" w:hint="cs"/>
                <w:sz w:val="24"/>
                <w:szCs w:val="24"/>
                <w:rtl/>
              </w:rPr>
              <w:t>ی</w:t>
            </w:r>
            <w:r w:rsidR="009250F9" w:rsidRPr="009250F9">
              <w:rPr>
                <w:rFonts w:cs="B Titr" w:hint="eastAsia"/>
                <w:sz w:val="24"/>
                <w:szCs w:val="24"/>
                <w:rtl/>
              </w:rPr>
              <w:t>اب</w:t>
            </w:r>
            <w:r w:rsidR="009250F9" w:rsidRPr="009250F9">
              <w:rPr>
                <w:rFonts w:cs="B Titr" w:hint="cs"/>
                <w:sz w:val="24"/>
                <w:szCs w:val="24"/>
                <w:rtl/>
              </w:rPr>
              <w:t>ی</w:t>
            </w:r>
            <w:r w:rsidR="009250F9" w:rsidRPr="009250F9">
              <w:rPr>
                <w:rFonts w:cs="B Titr"/>
                <w:sz w:val="24"/>
                <w:szCs w:val="24"/>
                <w:rtl/>
              </w:rPr>
              <w:t xml:space="preserve"> برنامه ها</w:t>
            </w:r>
            <w:r w:rsidR="009250F9" w:rsidRPr="009250F9">
              <w:rPr>
                <w:rFonts w:cs="B Titr" w:hint="cs"/>
                <w:sz w:val="24"/>
                <w:szCs w:val="24"/>
                <w:rtl/>
              </w:rPr>
              <w:t>ی</w:t>
            </w:r>
            <w:r w:rsidR="009250F9" w:rsidRPr="009250F9">
              <w:rPr>
                <w:rFonts w:cs="B Titr"/>
                <w:sz w:val="24"/>
                <w:szCs w:val="24"/>
                <w:rtl/>
              </w:rPr>
              <w:t xml:space="preserve"> درس</w:t>
            </w:r>
            <w:r w:rsidR="009250F9" w:rsidRPr="009250F9">
              <w:rPr>
                <w:rFonts w:cs="B Titr" w:hint="cs"/>
                <w:sz w:val="24"/>
                <w:szCs w:val="24"/>
                <w:rtl/>
              </w:rPr>
              <w:t>ی</w:t>
            </w:r>
            <w:r w:rsidR="009250F9" w:rsidRPr="009250F9">
              <w:rPr>
                <w:rFonts w:cs="B Titr"/>
                <w:sz w:val="24"/>
                <w:szCs w:val="24"/>
                <w:rtl/>
              </w:rPr>
              <w:t xml:space="preserve"> در حال اجرا</w:t>
            </w:r>
          </w:p>
        </w:tc>
      </w:tr>
      <w:tr w:rsidR="003F3DD7" w:rsidRPr="00144B9D" w14:paraId="1085C662" w14:textId="77777777" w:rsidTr="00DB61C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9726711" w14:textId="77777777" w:rsidR="008E40B5" w:rsidRPr="00754C8C" w:rsidRDefault="008E40B5" w:rsidP="007E1333">
            <w:pPr>
              <w:jc w:val="center"/>
              <w:rPr>
                <w:rFonts w:cs="B Titr"/>
                <w:b w:val="0"/>
                <w:bCs w:val="0"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pacing w:val="-6"/>
                <w:sz w:val="24"/>
                <w:szCs w:val="24"/>
                <w:rtl/>
              </w:rPr>
              <w:t>ردیف</w:t>
            </w:r>
          </w:p>
        </w:tc>
        <w:tc>
          <w:tcPr>
            <w:tcW w:w="2425" w:type="dxa"/>
          </w:tcPr>
          <w:p w14:paraId="74E8BAFC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شرح فعالیت</w:t>
            </w:r>
          </w:p>
        </w:tc>
        <w:tc>
          <w:tcPr>
            <w:tcW w:w="1767" w:type="dxa"/>
          </w:tcPr>
          <w:p w14:paraId="1F5A3E26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83" w:type="dxa"/>
          </w:tcPr>
          <w:p w14:paraId="640F0128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زمان شروع</w:t>
            </w:r>
          </w:p>
        </w:tc>
        <w:tc>
          <w:tcPr>
            <w:tcW w:w="1222" w:type="dxa"/>
          </w:tcPr>
          <w:p w14:paraId="2EAC5511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زمان پایان</w:t>
            </w:r>
          </w:p>
        </w:tc>
        <w:tc>
          <w:tcPr>
            <w:tcW w:w="907" w:type="dxa"/>
          </w:tcPr>
          <w:p w14:paraId="2448387B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  <w:t>چگونگ</w:t>
            </w: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ی</w:t>
            </w:r>
            <w:r w:rsidRPr="00754C8C"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952" w:type="dxa"/>
          </w:tcPr>
          <w:p w14:paraId="01AB8F38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894" w:type="dxa"/>
          </w:tcPr>
          <w:p w14:paraId="2DA2043A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1551" w:type="dxa"/>
          </w:tcPr>
          <w:p w14:paraId="3B88F758" w14:textId="77777777" w:rsidR="008E40B5" w:rsidRPr="00754C8C" w:rsidRDefault="008E40B5" w:rsidP="007E1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ملاحظات</w:t>
            </w:r>
          </w:p>
        </w:tc>
      </w:tr>
      <w:tr w:rsidR="003F3DD7" w:rsidRPr="00144B9D" w14:paraId="50F8F1B4" w14:textId="77777777" w:rsidTr="00DB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7186827" w14:textId="77777777" w:rsidR="008E40B5" w:rsidRPr="004D510D" w:rsidRDefault="008E40B5" w:rsidP="007E1333">
            <w:pPr>
              <w:jc w:val="center"/>
              <w:rPr>
                <w:rFonts w:cs="B Mitra"/>
                <w:b w:val="0"/>
                <w:bCs w:val="0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</w:t>
            </w:r>
          </w:p>
        </w:tc>
        <w:tc>
          <w:tcPr>
            <w:tcW w:w="2425" w:type="dxa"/>
          </w:tcPr>
          <w:p w14:paraId="7E60961A" w14:textId="77777777" w:rsidR="008E40B5" w:rsidRPr="00501BE9" w:rsidRDefault="00EF5765" w:rsidP="00501B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501BE9">
              <w:rPr>
                <w:rFonts w:cs="B Mitra"/>
                <w:spacing w:val="-6"/>
                <w:sz w:val="24"/>
                <w:szCs w:val="24"/>
                <w:rtl/>
              </w:rPr>
              <w:t>بررس</w:t>
            </w:r>
            <w:r w:rsidRPr="00501BE9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501BE9">
              <w:rPr>
                <w:rFonts w:cs="B Mitra"/>
                <w:spacing w:val="-6"/>
                <w:sz w:val="24"/>
                <w:szCs w:val="24"/>
                <w:rtl/>
              </w:rPr>
              <w:t xml:space="preserve"> تطابق طرح دوره با کور</w:t>
            </w:r>
            <w:r w:rsidRPr="00501BE9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501BE9">
              <w:rPr>
                <w:rFonts w:cs="B Mitra" w:hint="eastAsia"/>
                <w:spacing w:val="-6"/>
                <w:sz w:val="24"/>
                <w:szCs w:val="24"/>
                <w:rtl/>
              </w:rPr>
              <w:t>کولوم</w:t>
            </w:r>
          </w:p>
          <w:p w14:paraId="5A6B600D" w14:textId="77777777" w:rsidR="00EF5765" w:rsidRPr="00501BE9" w:rsidRDefault="00EF5765" w:rsidP="00501B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501BE9">
              <w:rPr>
                <w:rFonts w:cs="B Mitra" w:hint="cs"/>
                <w:spacing w:val="-6"/>
                <w:sz w:val="24"/>
                <w:szCs w:val="24"/>
                <w:rtl/>
              </w:rPr>
              <w:t>قبل از شروع ترم تحصیلی جدید</w:t>
            </w:r>
          </w:p>
        </w:tc>
        <w:tc>
          <w:tcPr>
            <w:tcW w:w="1767" w:type="dxa"/>
          </w:tcPr>
          <w:p w14:paraId="6450AF42" w14:textId="77777777" w:rsidR="008E40B5" w:rsidRDefault="00EF576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مدیران گروه</w:t>
            </w:r>
            <w:r w:rsidR="00DB61CA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و </w:t>
            </w:r>
          </w:p>
          <w:p w14:paraId="06605D55" w14:textId="77777777" w:rsidR="00DB61CA" w:rsidRPr="004D510D" w:rsidRDefault="00DB61CA" w:rsidP="00DB61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مسوول </w:t>
            </w:r>
            <w:r w:rsidRPr="004D510D">
              <w:rPr>
                <w:rFonts w:cs="B Mitra" w:hint="cs"/>
                <w:spacing w:val="-6"/>
                <w:sz w:val="24"/>
                <w:szCs w:val="24"/>
                <w:rtl/>
              </w:rPr>
              <w:t>واحد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برنامه ریزی درسی</w:t>
            </w:r>
          </w:p>
        </w:tc>
        <w:tc>
          <w:tcPr>
            <w:tcW w:w="1483" w:type="dxa"/>
          </w:tcPr>
          <w:p w14:paraId="39E93E00" w14:textId="77777777" w:rsidR="008E40B5" w:rsidRDefault="00EF576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43FC61B6" w14:textId="77777777" w:rsidR="00EF5765" w:rsidRDefault="00EF5765" w:rsidP="00EF57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  <w:p w14:paraId="443D698B" w14:textId="77777777" w:rsidR="00EF5765" w:rsidRPr="0099369C" w:rsidRDefault="00EF5765" w:rsidP="00EF57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1222" w:type="dxa"/>
          </w:tcPr>
          <w:p w14:paraId="0306DEF4" w14:textId="77777777" w:rsidR="008E40B5" w:rsidRPr="0099369C" w:rsidRDefault="00EF576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39A3E7DF" w14:textId="77777777" w:rsidR="008E40B5" w:rsidRPr="0099369C" w:rsidRDefault="008E40B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3F3DD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907" w:type="dxa"/>
          </w:tcPr>
          <w:p w14:paraId="60031673" w14:textId="77777777" w:rsidR="008E40B5" w:rsidRPr="004D510D" w:rsidRDefault="008E40B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مکاتبات اداری</w:t>
            </w:r>
          </w:p>
        </w:tc>
        <w:tc>
          <w:tcPr>
            <w:tcW w:w="952" w:type="dxa"/>
          </w:tcPr>
          <w:p w14:paraId="718132B5" w14:textId="77777777" w:rsidR="008E40B5" w:rsidRPr="004D510D" w:rsidRDefault="008E40B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894" w:type="dxa"/>
          </w:tcPr>
          <w:p w14:paraId="04835067" w14:textId="77777777" w:rsidR="008E40B5" w:rsidRPr="004D510D" w:rsidRDefault="008E40B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تعداد مکاتبه</w:t>
            </w:r>
            <w:r w:rsidR="00501BE9">
              <w:rPr>
                <w:rFonts w:cs="B Mitra" w:hint="cs"/>
                <w:spacing w:val="-6"/>
                <w:sz w:val="24"/>
                <w:szCs w:val="24"/>
                <w:rtl/>
              </w:rPr>
              <w:t>/جلسه</w:t>
            </w:r>
          </w:p>
        </w:tc>
        <w:tc>
          <w:tcPr>
            <w:tcW w:w="1551" w:type="dxa"/>
          </w:tcPr>
          <w:p w14:paraId="3CB042A1" w14:textId="77777777" w:rsidR="008E40B5" w:rsidRPr="004D510D" w:rsidRDefault="008E40B5" w:rsidP="003F3DD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3F3DD7" w:rsidRPr="00144B9D" w14:paraId="5EAAD761" w14:textId="77777777" w:rsidTr="00DB61CA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95D70B6" w14:textId="77777777" w:rsidR="008E40B5" w:rsidRPr="004D510D" w:rsidRDefault="008E40B5" w:rsidP="007E1333">
            <w:pPr>
              <w:jc w:val="center"/>
              <w:rPr>
                <w:rFonts w:cs="B Mitra"/>
                <w:b w:val="0"/>
                <w:bCs w:val="0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2</w:t>
            </w:r>
          </w:p>
        </w:tc>
        <w:tc>
          <w:tcPr>
            <w:tcW w:w="2425" w:type="dxa"/>
          </w:tcPr>
          <w:p w14:paraId="10B9ECA8" w14:textId="77777777" w:rsidR="008E40B5" w:rsidRPr="00501BE9" w:rsidRDefault="00DB61CA" w:rsidP="00501B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501BE9">
              <w:rPr>
                <w:rFonts w:cs="B Mitra" w:hint="cs"/>
                <w:spacing w:val="-6"/>
                <w:sz w:val="24"/>
                <w:szCs w:val="24"/>
                <w:rtl/>
              </w:rPr>
              <w:t>بررسی کیفیت محتوای تدریس شده (کیفیت اسلایدها)</w:t>
            </w:r>
          </w:p>
        </w:tc>
        <w:tc>
          <w:tcPr>
            <w:tcW w:w="1767" w:type="dxa"/>
          </w:tcPr>
          <w:p w14:paraId="47B8AA4B" w14:textId="77777777" w:rsidR="00DB61CA" w:rsidRDefault="00DB61CA" w:rsidP="00A45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DB61CA">
              <w:rPr>
                <w:rFonts w:cs="B Mitra"/>
                <w:spacing w:val="-6"/>
                <w:sz w:val="24"/>
                <w:szCs w:val="24"/>
                <w:rtl/>
              </w:rPr>
              <w:t>مد</w:t>
            </w:r>
            <w:r w:rsidRPr="00DB61CA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B61CA">
              <w:rPr>
                <w:rFonts w:cs="B Mitra" w:hint="eastAsia"/>
                <w:spacing w:val="-6"/>
                <w:sz w:val="24"/>
                <w:szCs w:val="24"/>
                <w:rtl/>
              </w:rPr>
              <w:t>ران</w:t>
            </w:r>
            <w:r w:rsidRPr="00DB61CA">
              <w:rPr>
                <w:rFonts w:cs="B Mitra"/>
                <w:spacing w:val="-6"/>
                <w:sz w:val="24"/>
                <w:szCs w:val="24"/>
                <w:rtl/>
              </w:rPr>
              <w:t xml:space="preserve"> گروه</w:t>
            </w:r>
            <w:r w:rsidR="00A45617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 </w:t>
            </w:r>
          </w:p>
          <w:p w14:paraId="1269E11B" w14:textId="77777777" w:rsidR="00DB61CA" w:rsidRPr="004D510D" w:rsidRDefault="00DB61CA" w:rsidP="00DB61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مسوول </w:t>
            </w:r>
            <w:r w:rsidRPr="004D510D">
              <w:rPr>
                <w:rFonts w:cs="B Mitra" w:hint="cs"/>
                <w:spacing w:val="-6"/>
                <w:sz w:val="24"/>
                <w:szCs w:val="24"/>
                <w:rtl/>
              </w:rPr>
              <w:t>واحد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برنامه ریزی درسی</w:t>
            </w:r>
          </w:p>
        </w:tc>
        <w:tc>
          <w:tcPr>
            <w:tcW w:w="1483" w:type="dxa"/>
          </w:tcPr>
          <w:p w14:paraId="02ED84D5" w14:textId="77777777" w:rsidR="008E40B5" w:rsidRPr="0099369C" w:rsidRDefault="00DB61CA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  <w:p w14:paraId="6D0D7F72" w14:textId="77777777" w:rsidR="008E40B5" w:rsidRPr="0099369C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3F3DD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222" w:type="dxa"/>
          </w:tcPr>
          <w:p w14:paraId="39DF2EBB" w14:textId="77777777" w:rsidR="008E40B5" w:rsidRPr="0099369C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42107F25" w14:textId="77777777" w:rsidR="008E40B5" w:rsidRPr="0099369C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3F3DD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907" w:type="dxa"/>
          </w:tcPr>
          <w:p w14:paraId="0DEA85A9" w14:textId="77777777" w:rsidR="008E40B5" w:rsidRPr="004D510D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مکاتبات اداری</w:t>
            </w:r>
          </w:p>
        </w:tc>
        <w:tc>
          <w:tcPr>
            <w:tcW w:w="952" w:type="dxa"/>
          </w:tcPr>
          <w:p w14:paraId="7916685A" w14:textId="77777777" w:rsidR="008E40B5" w:rsidRPr="004D510D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894" w:type="dxa"/>
          </w:tcPr>
          <w:p w14:paraId="6BAE3B3B" w14:textId="77777777" w:rsidR="008E40B5" w:rsidRPr="004D510D" w:rsidRDefault="00501BE9" w:rsidP="00501B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501BE9">
              <w:rPr>
                <w:rFonts w:cs="B Mitra"/>
                <w:spacing w:val="-6"/>
                <w:sz w:val="24"/>
                <w:szCs w:val="24"/>
                <w:rtl/>
              </w:rPr>
              <w:t>تعداد مکاتبه/جلسه</w:t>
            </w:r>
          </w:p>
        </w:tc>
        <w:tc>
          <w:tcPr>
            <w:tcW w:w="1551" w:type="dxa"/>
          </w:tcPr>
          <w:p w14:paraId="16232E10" w14:textId="77777777" w:rsidR="008E40B5" w:rsidRPr="004D510D" w:rsidRDefault="008E40B5" w:rsidP="003F3D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5B158D96" w14:textId="77777777" w:rsidR="008E40B5" w:rsidRDefault="008E40B5" w:rsidP="009124D8">
      <w:pPr>
        <w:jc w:val="right"/>
        <w:rPr>
          <w:rtl/>
        </w:rPr>
      </w:pPr>
    </w:p>
    <w:p w14:paraId="64E59C2A" w14:textId="77777777" w:rsidR="008E40B5" w:rsidRDefault="008E40B5" w:rsidP="009124D8">
      <w:pPr>
        <w:jc w:val="right"/>
        <w:rPr>
          <w:rtl/>
        </w:rPr>
      </w:pPr>
    </w:p>
    <w:p w14:paraId="57A4EDF1" w14:textId="77777777" w:rsidR="00F96A17" w:rsidRDefault="00F96A17" w:rsidP="009124D8">
      <w:pPr>
        <w:jc w:val="right"/>
        <w:rPr>
          <w:rtl/>
        </w:rPr>
      </w:pPr>
    </w:p>
    <w:p w14:paraId="6D492BF6" w14:textId="77777777" w:rsidR="00F96A17" w:rsidRDefault="00F96A17" w:rsidP="009124D8">
      <w:pPr>
        <w:jc w:val="right"/>
        <w:rPr>
          <w:rtl/>
        </w:rPr>
      </w:pPr>
    </w:p>
    <w:p w14:paraId="2B286E69" w14:textId="77777777" w:rsidR="00F96A17" w:rsidRDefault="00F96A17" w:rsidP="009124D8">
      <w:pPr>
        <w:jc w:val="right"/>
        <w:rPr>
          <w:rtl/>
        </w:rPr>
      </w:pPr>
    </w:p>
    <w:p w14:paraId="4920774E" w14:textId="77777777" w:rsidR="00F96A17" w:rsidRDefault="00F96A17" w:rsidP="009124D8">
      <w:pPr>
        <w:jc w:val="right"/>
        <w:rPr>
          <w:rtl/>
        </w:rPr>
      </w:pPr>
    </w:p>
    <w:p w14:paraId="7D8DB7E9" w14:textId="77777777" w:rsidR="009250F9" w:rsidRDefault="009250F9" w:rsidP="009124D8">
      <w:pPr>
        <w:jc w:val="right"/>
        <w:rPr>
          <w:rtl/>
        </w:rPr>
      </w:pPr>
    </w:p>
    <w:p w14:paraId="40D557E9" w14:textId="77777777" w:rsidR="009250F9" w:rsidRDefault="009250F9" w:rsidP="009124D8">
      <w:pPr>
        <w:jc w:val="right"/>
        <w:rPr>
          <w:rtl/>
        </w:rPr>
      </w:pPr>
    </w:p>
    <w:p w14:paraId="539A5FA2" w14:textId="77777777" w:rsidR="009250F9" w:rsidRDefault="009250F9" w:rsidP="009124D8">
      <w:pPr>
        <w:jc w:val="right"/>
        <w:rPr>
          <w:rtl/>
        </w:rPr>
      </w:pPr>
    </w:p>
    <w:p w14:paraId="6453A975" w14:textId="77777777" w:rsidR="00F96A17" w:rsidRDefault="00F96A17" w:rsidP="009124D8">
      <w:pPr>
        <w:jc w:val="right"/>
        <w:rPr>
          <w:rtl/>
        </w:rPr>
      </w:pPr>
    </w:p>
    <w:p w14:paraId="7898E503" w14:textId="77777777" w:rsidR="00F96A17" w:rsidRDefault="00F96A17" w:rsidP="009124D8">
      <w:pPr>
        <w:jc w:val="right"/>
        <w:rPr>
          <w:rtl/>
        </w:rPr>
      </w:pPr>
    </w:p>
    <w:p w14:paraId="1C96996E" w14:textId="77777777" w:rsidR="008E40B5" w:rsidRDefault="008E40B5" w:rsidP="009124D8">
      <w:pPr>
        <w:jc w:val="right"/>
        <w:rPr>
          <w:rtl/>
        </w:rPr>
      </w:pPr>
    </w:p>
    <w:tbl>
      <w:tblPr>
        <w:tblStyle w:val="ListTable3-Accent11"/>
        <w:bidiVisual/>
        <w:tblW w:w="13973" w:type="dxa"/>
        <w:jc w:val="center"/>
        <w:tblLook w:val="04A0" w:firstRow="1" w:lastRow="0" w:firstColumn="1" w:lastColumn="0" w:noHBand="0" w:noVBand="1"/>
      </w:tblPr>
      <w:tblGrid>
        <w:gridCol w:w="694"/>
        <w:gridCol w:w="4209"/>
        <w:gridCol w:w="2583"/>
        <w:gridCol w:w="1052"/>
        <w:gridCol w:w="977"/>
        <w:gridCol w:w="1104"/>
        <w:gridCol w:w="801"/>
        <w:gridCol w:w="1419"/>
        <w:gridCol w:w="1134"/>
      </w:tblGrid>
      <w:tr w:rsidR="009124D8" w:rsidRPr="009124D8" w14:paraId="5508BE7D" w14:textId="77777777" w:rsidTr="00150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3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</w:tblGrid>
            <w:tr w:rsidR="009124D8" w:rsidRPr="009124D8" w14:paraId="0FC940D5" w14:textId="77777777" w:rsidTr="00CD6281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</w:tblGrid>
                  <w:tr w:rsidR="009124D8" w:rsidRPr="009124D8" w14:paraId="147FB05C" w14:textId="77777777" w:rsidTr="00CD6281">
                    <w:trPr>
                      <w:trHeight w:val="75"/>
                    </w:trPr>
                    <w:tc>
                      <w:tcPr>
                        <w:tcW w:w="88" w:type="dxa"/>
                        <w:vAlign w:val="center"/>
                        <w:hideMark/>
                      </w:tcPr>
                      <w:p w14:paraId="5888D5D2" w14:textId="77777777" w:rsidR="009124D8" w:rsidRPr="009124D8" w:rsidRDefault="009124D8" w:rsidP="009124D8">
                        <w:pPr>
                          <w:spacing w:after="125" w:line="75" w:lineRule="atLeast"/>
                          <w:textAlignment w:val="top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</w:rPr>
                        </w:pPr>
                        <w:r w:rsidRPr="009124D8">
                          <w:rPr>
                            <w:rFonts w:ascii="Roboto" w:eastAsia="Times New Roman" w:hAnsi="Roboto" w:cs="Arial"/>
                            <w:noProof/>
                            <w:color w:val="202124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7DFAC3E8" wp14:editId="183A93FE">
                              <wp:extent cx="8255" cy="8255"/>
                              <wp:effectExtent l="0" t="0" r="0" b="0"/>
                              <wp:docPr id="1" name="Picture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19D6F73" w14:textId="77777777" w:rsidR="009124D8" w:rsidRPr="009124D8" w:rsidRDefault="009124D8" w:rsidP="009124D8">
                  <w:pPr>
                    <w:spacing w:after="0" w:line="200" w:lineRule="atLeast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</w:rPr>
                  </w:pPr>
                </w:p>
              </w:tc>
            </w:tr>
          </w:tbl>
          <w:p w14:paraId="36C8EBBF" w14:textId="77777777" w:rsidR="009124D8" w:rsidRPr="009124D8" w:rsidRDefault="009124D8" w:rsidP="00F52B03">
            <w:pPr>
              <w:bidi/>
              <w:spacing w:after="200" w:line="276" w:lineRule="auto"/>
              <w:contextualSpacing/>
              <w:jc w:val="both"/>
              <w:rPr>
                <w:rFonts w:ascii="Calibri" w:hAnsi="Calibri" w:cs="B Titr"/>
                <w:sz w:val="28"/>
                <w:szCs w:val="28"/>
                <w:rtl/>
              </w:rPr>
            </w:pPr>
            <w:r w:rsidRPr="009124D8">
              <w:rPr>
                <w:rFonts w:ascii="Calibri" w:hAnsi="Calibri" w:cs="B Titr"/>
                <w:sz w:val="28"/>
                <w:szCs w:val="28"/>
                <w:rtl/>
              </w:rPr>
              <w:t xml:space="preserve">هدف کلی : </w:t>
            </w:r>
            <w:r w:rsidRPr="009124D8">
              <w:rPr>
                <w:rFonts w:ascii="Calibri" w:hAnsi="Calibri"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9124D8" w:rsidRPr="009124D8" w14:paraId="1F329F09" w14:textId="77777777" w:rsidTr="00150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3" w:type="dxa"/>
            <w:gridSpan w:val="9"/>
            <w:shd w:val="clear" w:color="auto" w:fill="DBE5F1"/>
          </w:tcPr>
          <w:p w14:paraId="4B809721" w14:textId="77777777" w:rsidR="009124D8" w:rsidRPr="009124D8" w:rsidRDefault="009124D8" w:rsidP="0009382D">
            <w:pPr>
              <w:bidi/>
              <w:spacing w:after="200" w:line="276" w:lineRule="auto"/>
              <w:rPr>
                <w:rFonts w:ascii="Calibri" w:hAnsi="Calibri" w:cs="B Titr"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 xml:space="preserve">هدف </w:t>
            </w:r>
            <w:r w:rsidRPr="009124D8">
              <w:rPr>
                <w:rFonts w:ascii="Calibri" w:hAnsi="Calibri" w:cs="B Titr" w:hint="cs"/>
                <w:sz w:val="24"/>
                <w:szCs w:val="24"/>
                <w:rtl/>
              </w:rPr>
              <w:t>ا</w:t>
            </w: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>ختصاصی</w:t>
            </w:r>
            <w:r w:rsidR="00B875CF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8E40B5">
              <w:rPr>
                <w:rFonts w:ascii="Calibri" w:hAnsi="Calibri" w:cs="B Titr" w:hint="cs"/>
                <w:sz w:val="24"/>
                <w:szCs w:val="24"/>
                <w:rtl/>
              </w:rPr>
              <w:t>3</w:t>
            </w:r>
            <w:r w:rsidRPr="009124D8">
              <w:rPr>
                <w:rFonts w:ascii="Calibri" w:hAnsi="Calibri" w:cs="B Titr"/>
                <w:sz w:val="24"/>
                <w:szCs w:val="24"/>
                <w:rtl/>
              </w:rPr>
              <w:t xml:space="preserve">: </w:t>
            </w:r>
            <w:r w:rsidRPr="009124D8">
              <w:rPr>
                <w:rFonts w:ascii="Calibri" w:hAnsi="Calibri" w:cs="B Titr" w:hint="cs"/>
                <w:sz w:val="24"/>
                <w:szCs w:val="24"/>
                <w:rtl/>
              </w:rPr>
              <w:t>نظارت  بر تدوین و بازنگری برنامه های درسی دانشکده ها هر نیمسال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 xml:space="preserve">و 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>مشاوره و همکار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برا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تدو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 w:hint="eastAsia"/>
                <w:sz w:val="24"/>
                <w:szCs w:val="24"/>
                <w:rtl/>
              </w:rPr>
              <w:t>ن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برنامه و راه انداز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رشته ها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جد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 w:hint="eastAsia"/>
                <w:sz w:val="24"/>
                <w:szCs w:val="24"/>
                <w:rtl/>
              </w:rPr>
              <w:t>د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و ب</w:t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9382D" w:rsidRPr="0009382D">
              <w:rPr>
                <w:rFonts w:ascii="Calibri" w:hAnsi="Calibri" w:cs="B Titr" w:hint="eastAsia"/>
                <w:sz w:val="24"/>
                <w:szCs w:val="24"/>
                <w:rtl/>
              </w:rPr>
              <w:t>ن</w:t>
            </w:r>
            <w:r w:rsidR="0009382D" w:rsidRPr="0009382D">
              <w:rPr>
                <w:rFonts w:ascii="Calibri" w:hAnsi="Calibri" w:cs="B Titr"/>
                <w:sz w:val="24"/>
                <w:szCs w:val="24"/>
                <w:rtl/>
              </w:rPr>
              <w:t xml:space="preserve"> رشته</w:t>
            </w:r>
            <w:r w:rsidR="0009382D">
              <w:rPr>
                <w:rFonts w:ascii="Cambria" w:hAnsi="Cambria" w:cs="Cambria"/>
                <w:sz w:val="24"/>
                <w:szCs w:val="24"/>
                <w:rtl/>
              </w:rPr>
              <w:softHyphen/>
            </w:r>
            <w:r w:rsidR="0009382D" w:rsidRPr="0009382D">
              <w:rPr>
                <w:rFonts w:ascii="Calibri" w:hAnsi="Calibri" w:cs="B Titr" w:hint="cs"/>
                <w:sz w:val="24"/>
                <w:szCs w:val="24"/>
                <w:rtl/>
              </w:rPr>
              <w:t>ای</w:t>
            </w:r>
          </w:p>
        </w:tc>
      </w:tr>
      <w:tr w:rsidR="009124D8" w:rsidRPr="009124D8" w14:paraId="18090319" w14:textId="77777777" w:rsidTr="00150F08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F222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9" w:type="dxa"/>
          </w:tcPr>
          <w:p w14:paraId="095508B4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583" w:type="dxa"/>
          </w:tcPr>
          <w:p w14:paraId="1E3B88BB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6CF92F45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</w:tcPr>
          <w:p w14:paraId="2E9752E4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104" w:type="dxa"/>
          </w:tcPr>
          <w:p w14:paraId="7E53D329" w14:textId="77777777" w:rsidR="009124D8" w:rsidRPr="009124D8" w:rsidRDefault="009124D8" w:rsidP="009124D8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801" w:type="dxa"/>
          </w:tcPr>
          <w:p w14:paraId="70D8C008" w14:textId="77777777" w:rsidR="009124D8" w:rsidRPr="009124D8" w:rsidRDefault="009124D8" w:rsidP="009124D8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419" w:type="dxa"/>
          </w:tcPr>
          <w:p w14:paraId="464BE1BA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1134" w:type="dxa"/>
          </w:tcPr>
          <w:p w14:paraId="681F68EC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9124D8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124D8" w:rsidRPr="009124D8" w14:paraId="3F4CF688" w14:textId="77777777" w:rsidTr="002E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C895FF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09" w:type="dxa"/>
          </w:tcPr>
          <w:p w14:paraId="262F2F28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همکاری در اولویت بندی برنامه های درسی برای بازنگری </w:t>
            </w:r>
          </w:p>
        </w:tc>
        <w:tc>
          <w:tcPr>
            <w:tcW w:w="2583" w:type="dxa"/>
          </w:tcPr>
          <w:p w14:paraId="7B30CAFF" w14:textId="77777777" w:rsidR="009124D8" w:rsidRPr="009124D8" w:rsidRDefault="009124D8" w:rsidP="00B875CF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مسوول </w:t>
            </w:r>
            <w:r w:rsidR="00B875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واحد </w:t>
            </w:r>
            <w:r w:rsidR="002D22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اعضای کمیته</w:t>
            </w:r>
          </w:p>
        </w:tc>
        <w:tc>
          <w:tcPr>
            <w:tcW w:w="0" w:type="auto"/>
          </w:tcPr>
          <w:p w14:paraId="19E8A50E" w14:textId="77777777" w:rsidR="009124D8" w:rsidRPr="009124D8" w:rsidRDefault="00173023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تیرماه</w:t>
            </w:r>
          </w:p>
          <w:p w14:paraId="0D10CCDA" w14:textId="77777777" w:rsidR="009124D8" w:rsidRPr="009124D8" w:rsidRDefault="00612A5B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588F749A" w14:textId="77777777" w:rsidR="009124D8" w:rsidRPr="009124D8" w:rsidRDefault="00173023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تیرماه</w:t>
            </w:r>
          </w:p>
          <w:p w14:paraId="127914A2" w14:textId="77777777" w:rsidR="009124D8" w:rsidRPr="009124D8" w:rsidRDefault="009124D8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 w:rsidR="00612A5B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4A1958C7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801" w:type="dxa"/>
          </w:tcPr>
          <w:p w14:paraId="496FA089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5A6E843B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مشاوره</w:t>
            </w:r>
          </w:p>
        </w:tc>
        <w:tc>
          <w:tcPr>
            <w:tcW w:w="1134" w:type="dxa"/>
          </w:tcPr>
          <w:p w14:paraId="5CD3AAD1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612A5B" w:rsidRPr="009124D8" w14:paraId="0D7F3982" w14:textId="77777777" w:rsidTr="00150F08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A9ABF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09" w:type="dxa"/>
          </w:tcPr>
          <w:p w14:paraId="742F54F8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همکاری در نیازسنجی و بازنگری کوریکولوم </w:t>
            </w:r>
          </w:p>
        </w:tc>
        <w:tc>
          <w:tcPr>
            <w:tcW w:w="2583" w:type="dxa"/>
          </w:tcPr>
          <w:p w14:paraId="56DBA827" w14:textId="77777777" w:rsidR="00612A5B" w:rsidRPr="009124D8" w:rsidRDefault="00612A5B" w:rsidP="00B875CF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مسوول واحد</w:t>
            </w:r>
            <w:r w:rsid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اعضای کمیته</w:t>
            </w:r>
          </w:p>
        </w:tc>
        <w:tc>
          <w:tcPr>
            <w:tcW w:w="0" w:type="auto"/>
          </w:tcPr>
          <w:p w14:paraId="43CEB5F6" w14:textId="77777777" w:rsidR="00612A5B" w:rsidRPr="009124D8" w:rsidRDefault="00173023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6C277761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411BBC59" w14:textId="77777777" w:rsidR="00612A5B" w:rsidRPr="009124D8" w:rsidRDefault="00173023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601582C3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34466A47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801" w:type="dxa"/>
          </w:tcPr>
          <w:p w14:paraId="0C67EDCD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0A1A9A4E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برنامه درسی</w:t>
            </w:r>
          </w:p>
        </w:tc>
        <w:tc>
          <w:tcPr>
            <w:tcW w:w="1134" w:type="dxa"/>
          </w:tcPr>
          <w:p w14:paraId="399E6B18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612A5B" w:rsidRPr="009124D8" w14:paraId="317CE1B6" w14:textId="77777777" w:rsidTr="00150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CDF622" w14:textId="77777777" w:rsidR="00612A5B" w:rsidRPr="009124D8" w:rsidRDefault="00612A5B" w:rsidP="00612A5B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09" w:type="dxa"/>
          </w:tcPr>
          <w:p w14:paraId="4C68623F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نظارت بر محتوای برنامه درسی با بررسی 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محتوای بارگزاری شده در سامانه نوید</w:t>
            </w:r>
            <w:r w:rsid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در پایان هر نیمسال</w:t>
            </w:r>
          </w:p>
        </w:tc>
        <w:tc>
          <w:tcPr>
            <w:tcW w:w="2583" w:type="dxa"/>
          </w:tcPr>
          <w:p w14:paraId="5B8DFA4E" w14:textId="77777777" w:rsidR="00173023" w:rsidRPr="00173023" w:rsidRDefault="00173023" w:rsidP="001730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173023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مد</w:t>
            </w:r>
            <w:r w:rsidRP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173023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ران</w:t>
            </w:r>
            <w:r w:rsidRPr="00173023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گروه و</w:t>
            </w:r>
          </w:p>
          <w:p w14:paraId="70C85FFE" w14:textId="77777777" w:rsidR="00612A5B" w:rsidRPr="009124D8" w:rsidRDefault="00173023" w:rsidP="0017302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173023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مسوول</w:t>
            </w:r>
            <w:r w:rsidRPr="00173023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واحد برنامه ر</w:t>
            </w:r>
            <w:r w:rsidRP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173023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ز</w:t>
            </w:r>
            <w:r w:rsidRP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173023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درس</w:t>
            </w:r>
            <w:r w:rsidRP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5217956C" w14:textId="77777777" w:rsidR="00612A5B" w:rsidRPr="009124D8" w:rsidRDefault="00173023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6DCC3DB4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4F680AB1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656EFC25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6DCBFB18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801" w:type="dxa"/>
          </w:tcPr>
          <w:p w14:paraId="456CB7E3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76D75627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تعداد 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محتوا</w:t>
            </w:r>
          </w:p>
        </w:tc>
        <w:tc>
          <w:tcPr>
            <w:tcW w:w="1134" w:type="dxa"/>
          </w:tcPr>
          <w:p w14:paraId="3E111C71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612A5B" w:rsidRPr="009124D8" w14:paraId="139A70F6" w14:textId="77777777" w:rsidTr="00150F08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EBC19C" w14:textId="77777777" w:rsidR="00612A5B" w:rsidRPr="009124D8" w:rsidRDefault="00612A5B" w:rsidP="00612A5B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09" w:type="dxa"/>
          </w:tcPr>
          <w:p w14:paraId="556F43E1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</w:t>
            </w: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ررسی پیشنهادات ضرورت سنجی راه اندازی</w:t>
            </w: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</w:t>
            </w: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 xml:space="preserve"> بازنگری رشته ها</w:t>
            </w: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83" w:type="dxa"/>
          </w:tcPr>
          <w:p w14:paraId="288BF026" w14:textId="77777777" w:rsidR="00612A5B" w:rsidRPr="009124D8" w:rsidRDefault="00612A5B" w:rsidP="00B875CF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مسوول واحد</w:t>
            </w:r>
            <w:r w:rsid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اعضای کمیته</w:t>
            </w:r>
          </w:p>
        </w:tc>
        <w:tc>
          <w:tcPr>
            <w:tcW w:w="0" w:type="auto"/>
          </w:tcPr>
          <w:p w14:paraId="1B889A61" w14:textId="77777777" w:rsidR="00612A5B" w:rsidRPr="009124D8" w:rsidRDefault="00173023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62973408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5DB40AF8" w14:textId="77777777" w:rsidR="00612A5B" w:rsidRPr="009124D8" w:rsidRDefault="00173023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  <w:p w14:paraId="5F15B3CB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5E9F5B92" w14:textId="77777777" w:rsidR="00612A5B" w:rsidRPr="009124D8" w:rsidRDefault="00612A5B" w:rsidP="00612A5B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مکاتبه با دانشکده ها </w:t>
            </w:r>
          </w:p>
        </w:tc>
        <w:tc>
          <w:tcPr>
            <w:tcW w:w="801" w:type="dxa"/>
          </w:tcPr>
          <w:p w14:paraId="2288CE4D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755F26C7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تعداد  رشته </w:t>
            </w:r>
          </w:p>
        </w:tc>
        <w:tc>
          <w:tcPr>
            <w:tcW w:w="1134" w:type="dxa"/>
          </w:tcPr>
          <w:p w14:paraId="5E5F9315" w14:textId="77777777" w:rsidR="00612A5B" w:rsidRPr="009124D8" w:rsidRDefault="00612A5B" w:rsidP="00612A5B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612A5B" w:rsidRPr="009124D8" w14:paraId="52170717" w14:textId="77777777" w:rsidTr="00150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C4929" w14:textId="77777777" w:rsidR="00612A5B" w:rsidRPr="009124D8" w:rsidRDefault="00612A5B" w:rsidP="00612A5B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09" w:type="dxa"/>
          </w:tcPr>
          <w:p w14:paraId="51BF81C9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دریافت گزارش فعالیت های كميته‌هاي برنامه‌ريزي درسي دانشکده ها</w:t>
            </w:r>
            <w:r w:rsidR="00173023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در پایان هر نیمسال</w:t>
            </w:r>
          </w:p>
        </w:tc>
        <w:tc>
          <w:tcPr>
            <w:tcW w:w="2583" w:type="dxa"/>
          </w:tcPr>
          <w:p w14:paraId="3AE2D855" w14:textId="77777777" w:rsidR="00612A5B" w:rsidRPr="009124D8" w:rsidRDefault="00612A5B" w:rsidP="00B875CF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مسوول واحد</w:t>
            </w:r>
          </w:p>
        </w:tc>
        <w:tc>
          <w:tcPr>
            <w:tcW w:w="0" w:type="auto"/>
          </w:tcPr>
          <w:p w14:paraId="2B920654" w14:textId="77777777" w:rsidR="00612A5B" w:rsidRPr="009124D8" w:rsidRDefault="00272E23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1C098901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0" w:type="auto"/>
          </w:tcPr>
          <w:p w14:paraId="34D99F97" w14:textId="77777777" w:rsidR="00612A5B" w:rsidRPr="009124D8" w:rsidRDefault="002D2256" w:rsidP="00272E2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  <w:r w:rsidR="00612A5B"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1BCC2E7D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03202198" w14:textId="77777777" w:rsidR="00612A5B" w:rsidRPr="009124D8" w:rsidRDefault="00612A5B" w:rsidP="00612A5B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مکاتبه با دانشکده ها </w:t>
            </w:r>
          </w:p>
        </w:tc>
        <w:tc>
          <w:tcPr>
            <w:tcW w:w="801" w:type="dxa"/>
          </w:tcPr>
          <w:p w14:paraId="02B56FD5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419" w:type="dxa"/>
          </w:tcPr>
          <w:p w14:paraId="058FE6EC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تعداد گزارش </w:t>
            </w:r>
          </w:p>
        </w:tc>
        <w:tc>
          <w:tcPr>
            <w:tcW w:w="1134" w:type="dxa"/>
          </w:tcPr>
          <w:p w14:paraId="7C9A9A1B" w14:textId="77777777" w:rsidR="00612A5B" w:rsidRPr="009124D8" w:rsidRDefault="00612A5B" w:rsidP="00612A5B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9124D8" w:rsidRPr="009124D8" w14:paraId="4C317283" w14:textId="77777777" w:rsidTr="00150F08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7E521" w14:textId="77777777" w:rsidR="009124D8" w:rsidRPr="009124D8" w:rsidRDefault="009124D8" w:rsidP="009124D8">
            <w:pPr>
              <w:bidi/>
              <w:spacing w:after="200" w:line="276" w:lineRule="auto"/>
              <w:ind w:left="180"/>
              <w:rPr>
                <w:rFonts w:ascii="Calibri" w:hAnsi="Calibri" w:cs="B Mitra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4209" w:type="dxa"/>
          </w:tcPr>
          <w:p w14:paraId="0A9E12C9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بررسی گزارشات کمیته برنامه ریزی درسی  دانشکده ها و ارائه بازخورد </w:t>
            </w:r>
          </w:p>
        </w:tc>
        <w:tc>
          <w:tcPr>
            <w:tcW w:w="2583" w:type="dxa"/>
          </w:tcPr>
          <w:p w14:paraId="6D435CCB" w14:textId="77777777" w:rsidR="009124D8" w:rsidRPr="009124D8" w:rsidRDefault="009124D8" w:rsidP="00B875CF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0" w:type="auto"/>
          </w:tcPr>
          <w:p w14:paraId="4C4BC54A" w14:textId="77777777" w:rsidR="009124D8" w:rsidRPr="009124D8" w:rsidRDefault="00173023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11DC974E" w14:textId="77777777" w:rsidR="009124D8" w:rsidRPr="009124D8" w:rsidRDefault="009124D8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 w:rsidR="00612A5B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56A542A2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1CFA1CA4" w14:textId="77777777" w:rsidR="009124D8" w:rsidRPr="009124D8" w:rsidRDefault="009124D8" w:rsidP="00612A5B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140</w:t>
            </w:r>
            <w:r w:rsidR="00612A5B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104" w:type="dxa"/>
          </w:tcPr>
          <w:p w14:paraId="4229869C" w14:textId="77777777" w:rsidR="009124D8" w:rsidRPr="009124D8" w:rsidRDefault="009124D8" w:rsidP="009124D8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فصلی در جلسات هم اندیشی</w:t>
            </w:r>
          </w:p>
        </w:tc>
        <w:tc>
          <w:tcPr>
            <w:tcW w:w="801" w:type="dxa"/>
          </w:tcPr>
          <w:p w14:paraId="4E1DF001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بررسی صورت جلسه</w:t>
            </w:r>
          </w:p>
        </w:tc>
        <w:tc>
          <w:tcPr>
            <w:tcW w:w="1419" w:type="dxa"/>
          </w:tcPr>
          <w:p w14:paraId="6D8D2E54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گزارش</w:t>
            </w:r>
          </w:p>
        </w:tc>
        <w:tc>
          <w:tcPr>
            <w:tcW w:w="1134" w:type="dxa"/>
          </w:tcPr>
          <w:p w14:paraId="5C372FCB" w14:textId="77777777" w:rsidR="009124D8" w:rsidRPr="009124D8" w:rsidRDefault="009124D8" w:rsidP="009124D8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2002D76B" w14:textId="77777777" w:rsidR="009124D8" w:rsidRDefault="009124D8" w:rsidP="009124D8">
      <w:pPr>
        <w:jc w:val="right"/>
        <w:rPr>
          <w:rtl/>
        </w:rPr>
      </w:pPr>
    </w:p>
    <w:p w14:paraId="280EF6D2" w14:textId="77777777" w:rsidR="009124D8" w:rsidRDefault="009124D8" w:rsidP="009124D8">
      <w:pPr>
        <w:rPr>
          <w:rFonts w:cs="B Zar"/>
          <w:rtl/>
        </w:rPr>
      </w:pPr>
    </w:p>
    <w:p w14:paraId="611F8CAF" w14:textId="77777777" w:rsidR="009124D8" w:rsidRDefault="009124D8" w:rsidP="009124D8">
      <w:pPr>
        <w:rPr>
          <w:rFonts w:cs="B Zar"/>
          <w:rtl/>
        </w:rPr>
      </w:pPr>
    </w:p>
    <w:tbl>
      <w:tblPr>
        <w:tblStyle w:val="ListTable3-Accent11"/>
        <w:bidiVisual/>
        <w:tblW w:w="13973" w:type="dxa"/>
        <w:jc w:val="center"/>
        <w:tblLook w:val="04A0" w:firstRow="1" w:lastRow="0" w:firstColumn="1" w:lastColumn="0" w:noHBand="0" w:noVBand="1"/>
      </w:tblPr>
      <w:tblGrid>
        <w:gridCol w:w="694"/>
        <w:gridCol w:w="2656"/>
        <w:gridCol w:w="2427"/>
        <w:gridCol w:w="1079"/>
        <w:gridCol w:w="1079"/>
        <w:gridCol w:w="2673"/>
        <w:gridCol w:w="801"/>
        <w:gridCol w:w="1561"/>
        <w:gridCol w:w="1003"/>
      </w:tblGrid>
      <w:tr w:rsidR="009124D8" w:rsidRPr="00144B9D" w14:paraId="4AD40269" w14:textId="77777777" w:rsidTr="00DE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3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</w:tblGrid>
            <w:tr w:rsidR="009124D8" w:rsidRPr="00A8020B" w14:paraId="1882731B" w14:textId="77777777" w:rsidTr="00CD6281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</w:tblGrid>
                  <w:tr w:rsidR="009124D8" w:rsidRPr="00A8020B" w14:paraId="4A438D80" w14:textId="77777777" w:rsidTr="00CD6281">
                    <w:trPr>
                      <w:trHeight w:val="75"/>
                    </w:trPr>
                    <w:tc>
                      <w:tcPr>
                        <w:tcW w:w="88" w:type="dxa"/>
                        <w:vAlign w:val="center"/>
                        <w:hideMark/>
                      </w:tcPr>
                      <w:p w14:paraId="126510D6" w14:textId="77777777" w:rsidR="009124D8" w:rsidRPr="00A8020B" w:rsidRDefault="009124D8" w:rsidP="00E64D63">
                        <w:pPr>
                          <w:bidi/>
                          <w:spacing w:after="125" w:line="75" w:lineRule="atLeast"/>
                          <w:textAlignment w:val="top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eastAsia="Times New Roman" w:hAnsi="Roboto" w:cs="Arial"/>
                            <w:noProof/>
                            <w:color w:val="202124"/>
                            <w:sz w:val="24"/>
                            <w:szCs w:val="24"/>
                          </w:rPr>
                          <w:drawing>
                            <wp:inline distT="0" distB="0" distL="0" distR="0" wp14:anchorId="1A4C42BB" wp14:editId="7AA8B009">
                              <wp:extent cx="8255" cy="8255"/>
                              <wp:effectExtent l="0" t="0" r="0" b="0"/>
                              <wp:docPr id="17" name="Picture 1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C984457" w14:textId="77777777" w:rsidR="009124D8" w:rsidRPr="00A8020B" w:rsidRDefault="009124D8" w:rsidP="00E64D63">
                  <w:pPr>
                    <w:bidi/>
                    <w:spacing w:after="0" w:line="200" w:lineRule="atLeast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</w:rPr>
                  </w:pPr>
                </w:p>
              </w:tc>
            </w:tr>
          </w:tbl>
          <w:p w14:paraId="5F86A0CF" w14:textId="77777777" w:rsidR="009124D8" w:rsidRPr="00380220" w:rsidRDefault="009124D8" w:rsidP="00F52B03">
            <w:pPr>
              <w:bidi/>
              <w:contextualSpacing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 xml:space="preserve">هدف کلی 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9124D8" w:rsidRPr="00144B9D" w14:paraId="7668CACD" w14:textId="77777777" w:rsidTr="00DE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3" w:type="dxa"/>
            <w:gridSpan w:val="9"/>
            <w:shd w:val="clear" w:color="auto" w:fill="DEEAF6" w:themeFill="accent1" w:themeFillTint="33"/>
          </w:tcPr>
          <w:p w14:paraId="426D4E7C" w14:textId="77777777" w:rsidR="009124D8" w:rsidRPr="00754C8C" w:rsidRDefault="009124D8" w:rsidP="008E40B5">
            <w:pPr>
              <w:bidi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3636AA">
              <w:rPr>
                <w:rFonts w:cs="B Titr" w:hint="cs"/>
                <w:sz w:val="24"/>
                <w:szCs w:val="24"/>
                <w:rtl/>
              </w:rPr>
              <w:t>ا</w:t>
            </w:r>
            <w:r w:rsidRPr="003636AA">
              <w:rPr>
                <w:rFonts w:cs="B Titr"/>
                <w:sz w:val="24"/>
                <w:szCs w:val="24"/>
                <w:rtl/>
              </w:rPr>
              <w:t>ختصاصی</w:t>
            </w:r>
            <w:r w:rsidR="008E40B5">
              <w:rPr>
                <w:rFonts w:cs="B Titr" w:hint="cs"/>
                <w:sz w:val="24"/>
                <w:szCs w:val="24"/>
                <w:rtl/>
              </w:rPr>
              <w:t>4</w:t>
            </w:r>
            <w:r w:rsidRPr="00754C8C">
              <w:rPr>
                <w:rFonts w:cs="B Titr"/>
                <w:sz w:val="24"/>
                <w:szCs w:val="24"/>
                <w:rtl/>
              </w:rPr>
              <w:t xml:space="preserve">: 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>نظارت بر اجرا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 xml:space="preserve"> فرا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 w:hint="eastAsia"/>
                <w:sz w:val="24"/>
                <w:szCs w:val="24"/>
                <w:rtl/>
              </w:rPr>
              <w:t>ند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 xml:space="preserve"> مد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 w:hint="eastAsia"/>
                <w:sz w:val="24"/>
                <w:szCs w:val="24"/>
                <w:rtl/>
              </w:rPr>
              <w:t>ر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 w:hint="eastAsia"/>
                <w:sz w:val="24"/>
                <w:szCs w:val="24"/>
                <w:rtl/>
              </w:rPr>
              <w:t>ت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 xml:space="preserve"> برنامه ها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 xml:space="preserve"> درس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 xml:space="preserve"> دانشکده ها </w:t>
            </w:r>
            <w:r w:rsidR="008F0DB0" w:rsidRPr="008F0DB0">
              <w:rPr>
                <w:rFonts w:cs="B Titr"/>
                <w:sz w:val="24"/>
                <w:szCs w:val="24"/>
                <w:rtl/>
              </w:rPr>
              <w:t xml:space="preserve">و مراکز </w:t>
            </w:r>
            <w:r w:rsidR="00906CE1" w:rsidRPr="00906CE1">
              <w:rPr>
                <w:rFonts w:cs="B Titr"/>
                <w:sz w:val="24"/>
                <w:szCs w:val="24"/>
                <w:rtl/>
              </w:rPr>
              <w:t>هر ن</w:t>
            </w:r>
            <w:r w:rsidR="00906CE1" w:rsidRPr="00906CE1">
              <w:rPr>
                <w:rFonts w:cs="B Titr" w:hint="cs"/>
                <w:sz w:val="24"/>
                <w:szCs w:val="24"/>
                <w:rtl/>
              </w:rPr>
              <w:t>ی</w:t>
            </w:r>
            <w:r w:rsidR="00906CE1" w:rsidRPr="00906CE1">
              <w:rPr>
                <w:rFonts w:cs="B Titr" w:hint="eastAsia"/>
                <w:sz w:val="24"/>
                <w:szCs w:val="24"/>
                <w:rtl/>
              </w:rPr>
              <w:t>مسال</w:t>
            </w:r>
          </w:p>
        </w:tc>
      </w:tr>
      <w:tr w:rsidR="009124D8" w:rsidRPr="00144B9D" w14:paraId="05E32523" w14:textId="77777777" w:rsidTr="00DE75DA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391FEC" w14:textId="77777777" w:rsidR="009124D8" w:rsidRPr="00754C8C" w:rsidRDefault="009124D8" w:rsidP="00CD6281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59" w:type="dxa"/>
          </w:tcPr>
          <w:p w14:paraId="038A678C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430" w:type="dxa"/>
          </w:tcPr>
          <w:p w14:paraId="6FB30BEC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080" w:type="dxa"/>
          </w:tcPr>
          <w:p w14:paraId="42DD4110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080" w:type="dxa"/>
          </w:tcPr>
          <w:p w14:paraId="3D15E50B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2676" w:type="dxa"/>
          </w:tcPr>
          <w:p w14:paraId="0C00B5DC" w14:textId="77777777" w:rsidR="009124D8" w:rsidRPr="00754C8C" w:rsidRDefault="009124D8" w:rsidP="001F6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801" w:type="dxa"/>
          </w:tcPr>
          <w:p w14:paraId="124D6AC1" w14:textId="77777777" w:rsidR="009124D8" w:rsidRPr="00754C8C" w:rsidRDefault="009124D8" w:rsidP="00CD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562" w:type="dxa"/>
          </w:tcPr>
          <w:p w14:paraId="3F051992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991" w:type="dxa"/>
          </w:tcPr>
          <w:p w14:paraId="41B2DD5E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124D8" w:rsidRPr="00144B9D" w14:paraId="3999B1F6" w14:textId="77777777" w:rsidTr="00DE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455DA" w14:textId="77777777" w:rsidR="009124D8" w:rsidRPr="009239FF" w:rsidRDefault="009124D8" w:rsidP="00CD6281">
            <w:pPr>
              <w:jc w:val="center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659" w:type="dxa"/>
          </w:tcPr>
          <w:p w14:paraId="052E777F" w14:textId="77777777" w:rsidR="009124D8" w:rsidRPr="0099369C" w:rsidRDefault="00906CE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>همکار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در تدو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ن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ش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وه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نامه ها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اجرا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صح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ح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فرا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ند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مد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ر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ت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برنامه درس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</w:p>
        </w:tc>
        <w:tc>
          <w:tcPr>
            <w:tcW w:w="2430" w:type="dxa"/>
          </w:tcPr>
          <w:p w14:paraId="62AAFACF" w14:textId="77777777" w:rsidR="009124D8" w:rsidRPr="0099369C" w:rsidRDefault="009124D8" w:rsidP="0090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080" w:type="dxa"/>
          </w:tcPr>
          <w:p w14:paraId="5464AF77" w14:textId="77777777" w:rsidR="009124D8" w:rsidRPr="0099369C" w:rsidRDefault="00A3275A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تیر</w:t>
            </w:r>
          </w:p>
          <w:p w14:paraId="35AC4105" w14:textId="77777777" w:rsidR="009124D8" w:rsidRPr="0099369C" w:rsidRDefault="001F5C2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1080" w:type="dxa"/>
          </w:tcPr>
          <w:p w14:paraId="2C474006" w14:textId="77777777" w:rsidR="009124D8" w:rsidRPr="0099369C" w:rsidRDefault="00A3275A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446FEC8A" w14:textId="77777777" w:rsidR="009124D8" w:rsidRPr="0099369C" w:rsidRDefault="001F5C2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2676" w:type="dxa"/>
          </w:tcPr>
          <w:p w14:paraId="14D2331E" w14:textId="77777777" w:rsidR="009124D8" w:rsidRPr="0099369C" w:rsidRDefault="00836AAD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124D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  <w:r w:rsidR="008F0DB0">
              <w:rPr>
                <w:rtl/>
              </w:rPr>
              <w:t xml:space="preserve"> </w:t>
            </w:r>
            <w:r w:rsidR="008F0DB0" w:rsidRPr="008F0DB0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و مراکز</w:t>
            </w:r>
          </w:p>
        </w:tc>
        <w:tc>
          <w:tcPr>
            <w:tcW w:w="801" w:type="dxa"/>
          </w:tcPr>
          <w:p w14:paraId="5EFFB63A" w14:textId="77777777" w:rsidR="009124D8" w:rsidRPr="0099369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562" w:type="dxa"/>
          </w:tcPr>
          <w:p w14:paraId="12FEAEFB" w14:textId="77777777" w:rsidR="009124D8" w:rsidRPr="0099369C" w:rsidRDefault="00836AAD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>تدو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ن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ش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وه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نامه</w:t>
            </w:r>
          </w:p>
        </w:tc>
        <w:tc>
          <w:tcPr>
            <w:tcW w:w="991" w:type="dxa"/>
          </w:tcPr>
          <w:p w14:paraId="4F8B99D7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DB73E7" w:rsidRPr="00144B9D" w14:paraId="29C054F7" w14:textId="77777777" w:rsidTr="00DE75DA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4CF093" w14:textId="77777777" w:rsidR="00DB73E7" w:rsidRDefault="00DB73E7" w:rsidP="00DB73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659" w:type="dxa"/>
          </w:tcPr>
          <w:p w14:paraId="1AB618D0" w14:textId="77777777" w:rsidR="00DB73E7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>تدو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ن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فرمت گزارش کم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ته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ها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برنامه درس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دانشکده ها</w:t>
            </w:r>
            <w:r w:rsidR="008F0DB0">
              <w:rPr>
                <w:rtl/>
              </w:rPr>
              <w:t xml:space="preserve"> </w:t>
            </w:r>
            <w:r w:rsidR="008F0DB0" w:rsidRPr="008F0DB0">
              <w:rPr>
                <w:rFonts w:cs="B Mitra"/>
                <w:spacing w:val="-6"/>
                <w:sz w:val="24"/>
                <w:szCs w:val="24"/>
                <w:rtl/>
              </w:rPr>
              <w:t>و مراکز</w:t>
            </w:r>
          </w:p>
        </w:tc>
        <w:tc>
          <w:tcPr>
            <w:tcW w:w="2430" w:type="dxa"/>
          </w:tcPr>
          <w:p w14:paraId="56E29C22" w14:textId="77777777" w:rsidR="00DB73E7" w:rsidRPr="0099369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مسوول واحد</w:t>
            </w:r>
            <w:r w:rsidR="0038166D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و </w:t>
            </w:r>
            <w:r w:rsidR="0038166D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اعضای کمیته</w:t>
            </w:r>
          </w:p>
        </w:tc>
        <w:tc>
          <w:tcPr>
            <w:tcW w:w="1080" w:type="dxa"/>
          </w:tcPr>
          <w:p w14:paraId="4E8CA383" w14:textId="77777777" w:rsidR="00DB73E7" w:rsidRPr="0099369C" w:rsidRDefault="00A3275A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0469A64B" w14:textId="77777777" w:rsidR="00DB73E7" w:rsidRPr="0099369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1080" w:type="dxa"/>
          </w:tcPr>
          <w:p w14:paraId="641D4C95" w14:textId="77777777" w:rsidR="00DB73E7" w:rsidRPr="0099369C" w:rsidRDefault="00A3275A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530FD8F4" w14:textId="77777777" w:rsidR="00DB73E7" w:rsidRPr="0099369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2676" w:type="dxa"/>
          </w:tcPr>
          <w:p w14:paraId="2202E6E7" w14:textId="77777777" w:rsidR="00DB73E7" w:rsidRPr="0099369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تدوین فرمت گزارش</w:t>
            </w:r>
          </w:p>
        </w:tc>
        <w:tc>
          <w:tcPr>
            <w:tcW w:w="801" w:type="dxa"/>
          </w:tcPr>
          <w:p w14:paraId="6460F2B9" w14:textId="77777777" w:rsidR="00DB73E7" w:rsidRPr="0099369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562" w:type="dxa"/>
          </w:tcPr>
          <w:p w14:paraId="764C95FF" w14:textId="77777777" w:rsidR="00DB73E7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فرمت گزارش</w:t>
            </w:r>
          </w:p>
        </w:tc>
        <w:tc>
          <w:tcPr>
            <w:tcW w:w="991" w:type="dxa"/>
          </w:tcPr>
          <w:p w14:paraId="73233BF7" w14:textId="77777777" w:rsidR="00DB73E7" w:rsidRPr="00754C8C" w:rsidRDefault="00DB73E7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9124D8" w:rsidRPr="00144B9D" w14:paraId="79919A95" w14:textId="77777777" w:rsidTr="00DE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8404D" w14:textId="77777777" w:rsidR="009124D8" w:rsidRPr="009239FF" w:rsidRDefault="00906CE1" w:rsidP="00CD6281">
            <w:pPr>
              <w:jc w:val="center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59" w:type="dxa"/>
          </w:tcPr>
          <w:p w14:paraId="5017A922" w14:textId="77777777" w:rsidR="009124D8" w:rsidRPr="0099369C" w:rsidRDefault="00906CE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>مکاتبه با دانشکده ها</w:t>
            </w:r>
            <w:r w:rsidR="008F0DB0">
              <w:rPr>
                <w:rtl/>
              </w:rPr>
              <w:t xml:space="preserve"> </w:t>
            </w:r>
            <w:r w:rsidR="008F0DB0" w:rsidRPr="008F0DB0">
              <w:rPr>
                <w:rFonts w:cs="B Mitra"/>
                <w:spacing w:val="-6"/>
                <w:sz w:val="24"/>
                <w:szCs w:val="24"/>
                <w:rtl/>
              </w:rPr>
              <w:t>و مراکز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جهت ارسال گزارشات</w:t>
            </w:r>
          </w:p>
        </w:tc>
        <w:tc>
          <w:tcPr>
            <w:tcW w:w="2430" w:type="dxa"/>
          </w:tcPr>
          <w:p w14:paraId="36C04B0E" w14:textId="77777777" w:rsidR="009124D8" w:rsidRPr="0099369C" w:rsidRDefault="009124D8" w:rsidP="0090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080" w:type="dxa"/>
          </w:tcPr>
          <w:p w14:paraId="0A0C196D" w14:textId="77777777" w:rsidR="009124D8" w:rsidRPr="0099369C" w:rsidRDefault="00A3275A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  <w:p w14:paraId="0D382D10" w14:textId="77777777" w:rsidR="009124D8" w:rsidRPr="0099369C" w:rsidRDefault="001F5C2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1080" w:type="dxa"/>
          </w:tcPr>
          <w:p w14:paraId="3F2576B6" w14:textId="77777777" w:rsidR="009124D8" w:rsidRPr="0099369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1B47EAED" w14:textId="77777777" w:rsidR="009124D8" w:rsidRPr="0099369C" w:rsidRDefault="001F5C21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2676" w:type="dxa"/>
          </w:tcPr>
          <w:p w14:paraId="310C5287" w14:textId="77777777" w:rsidR="009124D8" w:rsidRPr="0099369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مکاتبه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از طر</w:t>
            </w:r>
            <w:r w:rsidR="00A3275A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ق اتوماسیون</w:t>
            </w:r>
          </w:p>
        </w:tc>
        <w:tc>
          <w:tcPr>
            <w:tcW w:w="801" w:type="dxa"/>
          </w:tcPr>
          <w:p w14:paraId="40C6C302" w14:textId="77777777" w:rsidR="009124D8" w:rsidRPr="0099369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562" w:type="dxa"/>
          </w:tcPr>
          <w:p w14:paraId="243405E2" w14:textId="77777777" w:rsidR="009124D8" w:rsidRPr="0099369C" w:rsidRDefault="009124D8" w:rsidP="008F0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</w:t>
            </w:r>
            <w:r w:rsidR="008F0DB0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ها و مراکز</w:t>
            </w:r>
          </w:p>
        </w:tc>
        <w:tc>
          <w:tcPr>
            <w:tcW w:w="991" w:type="dxa"/>
          </w:tcPr>
          <w:p w14:paraId="7AD286FD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9124D8" w:rsidRPr="00144B9D" w14:paraId="66100503" w14:textId="77777777" w:rsidTr="00DE75DA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43DF0" w14:textId="77777777" w:rsidR="009124D8" w:rsidRPr="00754C8C" w:rsidRDefault="008A742C" w:rsidP="00CD6281">
            <w:pPr>
              <w:ind w:left="180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659" w:type="dxa"/>
          </w:tcPr>
          <w:p w14:paraId="0C290B1D" w14:textId="77777777" w:rsidR="009124D8" w:rsidRPr="0099369C" w:rsidRDefault="00906CE1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>بررس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گزارشات کم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ته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برنامه ر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 w:hint="eastAsia"/>
                <w:spacing w:val="-6"/>
                <w:sz w:val="24"/>
                <w:szCs w:val="24"/>
                <w:rtl/>
              </w:rPr>
              <w:t>ز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درس</w:t>
            </w:r>
            <w:r w:rsidRPr="00906CE1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 دانشکده ها</w:t>
            </w:r>
            <w:r w:rsidR="008F0DB0">
              <w:rPr>
                <w:rtl/>
              </w:rPr>
              <w:t xml:space="preserve"> </w:t>
            </w:r>
            <w:r w:rsidR="008F0DB0" w:rsidRPr="008F0DB0">
              <w:rPr>
                <w:rFonts w:cs="B Mitra"/>
                <w:spacing w:val="-6"/>
                <w:sz w:val="24"/>
                <w:szCs w:val="24"/>
                <w:rtl/>
              </w:rPr>
              <w:t>و مراکز</w:t>
            </w:r>
            <w:r w:rsidRPr="00906CE1">
              <w:rPr>
                <w:rFonts w:cs="B Mitra"/>
                <w:spacing w:val="-6"/>
                <w:sz w:val="24"/>
                <w:szCs w:val="24"/>
                <w:rtl/>
              </w:rPr>
              <w:t xml:space="preserve"> و ارائه بازخورد</w:t>
            </w:r>
          </w:p>
        </w:tc>
        <w:tc>
          <w:tcPr>
            <w:tcW w:w="2430" w:type="dxa"/>
          </w:tcPr>
          <w:p w14:paraId="1D9C12BB" w14:textId="77777777" w:rsidR="009124D8" w:rsidRPr="0099369C" w:rsidRDefault="009124D8" w:rsidP="00906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080" w:type="dxa"/>
          </w:tcPr>
          <w:p w14:paraId="07875672" w14:textId="77777777" w:rsidR="009124D8" w:rsidRPr="0099369C" w:rsidRDefault="00A3275A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6E0C03F7" w14:textId="77777777" w:rsidR="009124D8" w:rsidRPr="0099369C" w:rsidRDefault="009124D8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B73E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</w:tcPr>
          <w:p w14:paraId="5E010F8B" w14:textId="77777777" w:rsidR="009124D8" w:rsidRPr="0099369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69BE283A" w14:textId="77777777" w:rsidR="009124D8" w:rsidRPr="0099369C" w:rsidRDefault="009124D8" w:rsidP="00DB7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B73E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2676" w:type="dxa"/>
          </w:tcPr>
          <w:p w14:paraId="3F1A2604" w14:textId="77777777" w:rsidR="009124D8" w:rsidRPr="0099369C" w:rsidRDefault="00DE75DA" w:rsidP="00DE75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</w:t>
            </w:r>
          </w:p>
        </w:tc>
        <w:tc>
          <w:tcPr>
            <w:tcW w:w="801" w:type="dxa"/>
          </w:tcPr>
          <w:p w14:paraId="69314556" w14:textId="77777777" w:rsidR="009124D8" w:rsidRPr="0099369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562" w:type="dxa"/>
          </w:tcPr>
          <w:p w14:paraId="223DE4F0" w14:textId="77777777" w:rsidR="009124D8" w:rsidRPr="0099369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تعداد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مشاوره</w:t>
            </w:r>
          </w:p>
        </w:tc>
        <w:tc>
          <w:tcPr>
            <w:tcW w:w="991" w:type="dxa"/>
          </w:tcPr>
          <w:p w14:paraId="3B8485DB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0F9D37DB" w14:textId="77777777" w:rsidR="009124D8" w:rsidRDefault="009124D8" w:rsidP="009124D8">
      <w:pPr>
        <w:rPr>
          <w:rFonts w:cs="B Zar"/>
          <w:rtl/>
        </w:rPr>
      </w:pPr>
    </w:p>
    <w:p w14:paraId="1D749863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</w:rPr>
      </w:pPr>
    </w:p>
    <w:tbl>
      <w:tblPr>
        <w:tblStyle w:val="ListTable3-Accent11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702"/>
        <w:gridCol w:w="3091"/>
        <w:gridCol w:w="1891"/>
        <w:gridCol w:w="892"/>
        <w:gridCol w:w="833"/>
        <w:gridCol w:w="1710"/>
        <w:gridCol w:w="1309"/>
        <w:gridCol w:w="1488"/>
        <w:gridCol w:w="1014"/>
      </w:tblGrid>
      <w:tr w:rsidR="009124D8" w:rsidRPr="00144B9D" w14:paraId="2BEF2768" w14:textId="77777777" w:rsidTr="0016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</w:tcPr>
          <w:p w14:paraId="1D06E0EA" w14:textId="77777777" w:rsidR="009124D8" w:rsidRPr="00754C8C" w:rsidRDefault="009124D8" w:rsidP="00F52B03">
            <w:pPr>
              <w:bidi/>
              <w:spacing w:before="100" w:beforeAutospacing="1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54C8C">
              <w:rPr>
                <w:rFonts w:cs="B Titr" w:hint="cs"/>
                <w:sz w:val="28"/>
                <w:szCs w:val="28"/>
                <w:rtl/>
              </w:rPr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9124D8" w:rsidRPr="00144B9D" w14:paraId="53C5DFF8" w14:textId="77777777" w:rsidTr="0016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10C795AE" w14:textId="77777777" w:rsidR="009124D8" w:rsidRPr="00754C8C" w:rsidRDefault="009124D8" w:rsidP="008514A5">
            <w:pPr>
              <w:bidi/>
              <w:spacing w:before="100" w:beforeAutospacing="1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/>
                <w:sz w:val="24"/>
                <w:szCs w:val="24"/>
                <w:rtl/>
              </w:rPr>
              <w:t>هدف اخت</w:t>
            </w:r>
            <w:r w:rsidRPr="00754C8C">
              <w:rPr>
                <w:rFonts w:cs="B Titr" w:hint="cs"/>
                <w:sz w:val="24"/>
                <w:szCs w:val="24"/>
                <w:rtl/>
              </w:rPr>
              <w:t>صاصی</w:t>
            </w:r>
            <w:r w:rsidR="005259B0">
              <w:rPr>
                <w:rFonts w:cs="B Titr" w:hint="cs"/>
                <w:sz w:val="24"/>
                <w:szCs w:val="24"/>
                <w:rtl/>
              </w:rPr>
              <w:t xml:space="preserve"> 5</w:t>
            </w:r>
            <w:r w:rsidRPr="00754C8C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>افزا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ش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تعامل با دفاتر توسعه آموزش دانشکده ها و مراکز در خصوص تدو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ن،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بازنگر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مد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ر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ت،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اعتباربخش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و ارزش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 w:hint="eastAsia"/>
                <w:sz w:val="24"/>
                <w:szCs w:val="24"/>
                <w:rtl/>
              </w:rPr>
              <w:t>اب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برنامه‌ها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درس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  <w:r w:rsidR="00BF4BD4" w:rsidRPr="00BF4BD4">
              <w:rPr>
                <w:rFonts w:cs="B Titr"/>
                <w:sz w:val="24"/>
                <w:szCs w:val="24"/>
                <w:rtl/>
              </w:rPr>
              <w:t xml:space="preserve"> بصورت فصل</w:t>
            </w:r>
            <w:r w:rsidR="00BF4BD4" w:rsidRPr="00BF4BD4">
              <w:rPr>
                <w:rFonts w:cs="B Titr" w:hint="cs"/>
                <w:sz w:val="24"/>
                <w:szCs w:val="24"/>
                <w:rtl/>
              </w:rPr>
              <w:t>ی</w:t>
            </w:r>
          </w:p>
        </w:tc>
      </w:tr>
      <w:tr w:rsidR="009124D8" w:rsidRPr="00144B9D" w14:paraId="2E929265" w14:textId="77777777" w:rsidTr="00165CC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2E09ED" w14:textId="77777777" w:rsidR="009124D8" w:rsidRPr="00754C8C" w:rsidRDefault="009124D8" w:rsidP="00CD6281">
            <w:pPr>
              <w:spacing w:before="100" w:beforeAutospacing="1"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99" w:type="dxa"/>
          </w:tcPr>
          <w:p w14:paraId="263FCB53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835" w:type="dxa"/>
          </w:tcPr>
          <w:p w14:paraId="7867FD26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48679E61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</w:tcPr>
          <w:p w14:paraId="4A33C794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659" w:type="dxa"/>
          </w:tcPr>
          <w:p w14:paraId="3F7C5886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270" w:type="dxa"/>
          </w:tcPr>
          <w:p w14:paraId="205CEBC4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14:paraId="27CD84F0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0" w:type="auto"/>
          </w:tcPr>
          <w:p w14:paraId="1271B0A6" w14:textId="77777777" w:rsidR="009124D8" w:rsidRPr="00754C8C" w:rsidRDefault="009124D8" w:rsidP="00CD628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124D8" w:rsidRPr="00144B9D" w14:paraId="659CF07D" w14:textId="77777777" w:rsidTr="0016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6E81C" w14:textId="77777777" w:rsidR="009124D8" w:rsidRPr="00754C8C" w:rsidRDefault="009124D8" w:rsidP="00CD6281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99" w:type="dxa"/>
          </w:tcPr>
          <w:p w14:paraId="4C035595" w14:textId="77777777" w:rsidR="009124D8" w:rsidRPr="00A81431" w:rsidRDefault="009124D8" w:rsidP="00165C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شرکت در جلسات هم اندیشی </w:t>
            </w:r>
            <w:r>
              <w:rPr>
                <w:rFonts w:cs="B Mitra"/>
              </w:rPr>
              <w:t>EDO</w:t>
            </w:r>
            <w:r>
              <w:rPr>
                <w:rFonts w:cs="B Mitra" w:hint="cs"/>
                <w:rtl/>
              </w:rPr>
              <w:t xml:space="preserve"> ها و ارائه بازخورد</w:t>
            </w:r>
          </w:p>
        </w:tc>
        <w:tc>
          <w:tcPr>
            <w:tcW w:w="1835" w:type="dxa"/>
          </w:tcPr>
          <w:p w14:paraId="36F7260C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</w:p>
        </w:tc>
        <w:tc>
          <w:tcPr>
            <w:tcW w:w="0" w:type="auto"/>
          </w:tcPr>
          <w:p w14:paraId="427B69EF" w14:textId="77777777" w:rsidR="009124D8" w:rsidRPr="0099369C" w:rsidRDefault="001517AA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139BCBEB" w14:textId="77777777" w:rsidR="009124D8" w:rsidRPr="0099369C" w:rsidRDefault="009124D8" w:rsidP="001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5AEAC4E5" w14:textId="77777777" w:rsidR="009124D8" w:rsidRPr="0099369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7B906CD0" w14:textId="77777777" w:rsidR="009124D8" w:rsidRPr="0099369C" w:rsidRDefault="009124D8" w:rsidP="001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59" w:type="dxa"/>
          </w:tcPr>
          <w:p w14:paraId="6EAB6FC8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در جلسه</w:t>
            </w:r>
          </w:p>
        </w:tc>
        <w:tc>
          <w:tcPr>
            <w:tcW w:w="1270" w:type="dxa"/>
          </w:tcPr>
          <w:p w14:paraId="41EC2E30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0" w:type="auto"/>
          </w:tcPr>
          <w:p w14:paraId="1CB4BBE2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جلسه</w:t>
            </w:r>
          </w:p>
        </w:tc>
        <w:tc>
          <w:tcPr>
            <w:tcW w:w="0" w:type="auto"/>
          </w:tcPr>
          <w:p w14:paraId="5C989BC6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9124D8" w:rsidRPr="00144B9D" w14:paraId="6B76A0FA" w14:textId="77777777" w:rsidTr="00165CC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2EB63" w14:textId="77777777" w:rsidR="009124D8" w:rsidRPr="00754C8C" w:rsidRDefault="009124D8" w:rsidP="00CD6281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99" w:type="dxa"/>
          </w:tcPr>
          <w:p w14:paraId="60CD1818" w14:textId="77777777" w:rsidR="009124D8" w:rsidRPr="00A81431" w:rsidRDefault="009124D8" w:rsidP="00165C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کمیته های  برنامه ریزی درسی دانشکده ها</w:t>
            </w:r>
            <w:r w:rsidR="00165CC7">
              <w:rPr>
                <w:rFonts w:cs="B Mitra" w:hint="cs"/>
                <w:rtl/>
              </w:rPr>
              <w:t xml:space="preserve"> و مراکز</w:t>
            </w:r>
            <w:r>
              <w:rPr>
                <w:rFonts w:cs="B Mitra" w:hint="cs"/>
                <w:rtl/>
              </w:rPr>
              <w:t xml:space="preserve"> و ارائه بازخورد</w:t>
            </w:r>
          </w:p>
        </w:tc>
        <w:tc>
          <w:tcPr>
            <w:tcW w:w="1835" w:type="dxa"/>
          </w:tcPr>
          <w:p w14:paraId="37223679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</w:p>
        </w:tc>
        <w:tc>
          <w:tcPr>
            <w:tcW w:w="0" w:type="auto"/>
          </w:tcPr>
          <w:p w14:paraId="36908D0F" w14:textId="77777777" w:rsidR="009124D8" w:rsidRPr="0099369C" w:rsidRDefault="001517AA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62804EC4" w14:textId="77777777" w:rsidR="009124D8" w:rsidRPr="0099369C" w:rsidRDefault="009124D8" w:rsidP="0016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6F5A98A1" w14:textId="77777777" w:rsidR="009124D8" w:rsidRPr="0099369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019E5A1E" w14:textId="77777777" w:rsidR="009124D8" w:rsidRPr="0099369C" w:rsidRDefault="009124D8" w:rsidP="0016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59" w:type="dxa"/>
          </w:tcPr>
          <w:p w14:paraId="32F3EDAB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در جلسه</w:t>
            </w:r>
          </w:p>
        </w:tc>
        <w:tc>
          <w:tcPr>
            <w:tcW w:w="1270" w:type="dxa"/>
          </w:tcPr>
          <w:p w14:paraId="52F17883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0" w:type="auto"/>
          </w:tcPr>
          <w:p w14:paraId="14A91232" w14:textId="77777777" w:rsidR="009124D8" w:rsidRPr="00EB0B47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EB0B47">
              <w:rPr>
                <w:rFonts w:cs="B Mitra" w:hint="cs"/>
                <w:sz w:val="24"/>
                <w:szCs w:val="24"/>
                <w:rtl/>
              </w:rPr>
              <w:t>تعداد جلسه</w:t>
            </w:r>
          </w:p>
        </w:tc>
        <w:tc>
          <w:tcPr>
            <w:tcW w:w="0" w:type="auto"/>
          </w:tcPr>
          <w:p w14:paraId="352BC6CE" w14:textId="77777777" w:rsidR="009124D8" w:rsidRPr="00754C8C" w:rsidRDefault="009124D8" w:rsidP="00CD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9124D8" w:rsidRPr="00144B9D" w14:paraId="76904F5F" w14:textId="77777777" w:rsidTr="0016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A9659" w14:textId="77777777" w:rsidR="009124D8" w:rsidRPr="00754C8C" w:rsidRDefault="009124D8" w:rsidP="00CD62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99" w:type="dxa"/>
          </w:tcPr>
          <w:p w14:paraId="4E36B42A" w14:textId="77777777" w:rsidR="009124D8" w:rsidRDefault="00165CC7" w:rsidP="00165C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165CC7">
              <w:rPr>
                <w:rFonts w:cs="B Mitra"/>
                <w:rtl/>
              </w:rPr>
              <w:t>فعال ساز</w:t>
            </w:r>
            <w:r w:rsidRPr="00165CC7">
              <w:rPr>
                <w:rFonts w:cs="B Mitra" w:hint="cs"/>
                <w:rtl/>
              </w:rPr>
              <w:t>ی</w:t>
            </w:r>
            <w:r w:rsidRPr="00165CC7">
              <w:rPr>
                <w:rFonts w:cs="B Mitra"/>
                <w:rtl/>
              </w:rPr>
              <w:t xml:space="preserve"> کل</w:t>
            </w:r>
            <w:r w:rsidRPr="00165CC7">
              <w:rPr>
                <w:rFonts w:cs="B Mitra" w:hint="cs"/>
                <w:rtl/>
              </w:rPr>
              <w:t>ی</w:t>
            </w:r>
            <w:r w:rsidRPr="00165CC7">
              <w:rPr>
                <w:rFonts w:cs="B Mitra" w:hint="eastAsia"/>
                <w:rtl/>
              </w:rPr>
              <w:t>ن</w:t>
            </w:r>
            <w:r w:rsidRPr="00165CC7">
              <w:rPr>
                <w:rFonts w:cs="B Mitra" w:hint="cs"/>
                <w:rtl/>
              </w:rPr>
              <w:t>ی</w:t>
            </w:r>
            <w:r w:rsidRPr="00165CC7">
              <w:rPr>
                <w:rFonts w:cs="B Mitra" w:hint="eastAsia"/>
                <w:rtl/>
              </w:rPr>
              <w:t>ک</w:t>
            </w:r>
            <w:r w:rsidRPr="00165CC7">
              <w:rPr>
                <w:rFonts w:cs="B Mitra"/>
                <w:rtl/>
              </w:rPr>
              <w:t xml:space="preserve"> مشاوره و پاسخگو</w:t>
            </w:r>
            <w:r w:rsidRPr="00165CC7">
              <w:rPr>
                <w:rFonts w:cs="B Mitra" w:hint="cs"/>
                <w:rtl/>
              </w:rPr>
              <w:t>یی</w:t>
            </w:r>
            <w:r w:rsidRPr="00165CC7">
              <w:rPr>
                <w:rFonts w:cs="B Mitra"/>
                <w:rtl/>
              </w:rPr>
              <w:t xml:space="preserve"> به درخواست ها</w:t>
            </w:r>
          </w:p>
        </w:tc>
        <w:tc>
          <w:tcPr>
            <w:tcW w:w="1835" w:type="dxa"/>
          </w:tcPr>
          <w:p w14:paraId="23AA9550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</w:p>
        </w:tc>
        <w:tc>
          <w:tcPr>
            <w:tcW w:w="0" w:type="auto"/>
          </w:tcPr>
          <w:p w14:paraId="622EE0AC" w14:textId="77777777" w:rsidR="009124D8" w:rsidRPr="0099369C" w:rsidRDefault="00B17BDE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3B6E12AE" w14:textId="77777777" w:rsidR="009124D8" w:rsidRPr="0099369C" w:rsidRDefault="009124D8" w:rsidP="001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8CF8225" w14:textId="77777777" w:rsidR="009124D8" w:rsidRPr="0099369C" w:rsidRDefault="00B17BDE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  <w:p w14:paraId="1BC06C42" w14:textId="77777777" w:rsidR="009124D8" w:rsidRPr="0099369C" w:rsidRDefault="009124D8" w:rsidP="001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165CC7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59" w:type="dxa"/>
          </w:tcPr>
          <w:p w14:paraId="4005D6E6" w14:textId="77777777" w:rsidR="009124D8" w:rsidRPr="00754C8C" w:rsidRDefault="00165CC7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165CC7">
              <w:rPr>
                <w:rFonts w:cs="B Mitra"/>
                <w:sz w:val="24"/>
                <w:szCs w:val="24"/>
                <w:rtl/>
              </w:rPr>
              <w:t>فعال ساز</w:t>
            </w:r>
            <w:r w:rsidRPr="00165CC7">
              <w:rPr>
                <w:rFonts w:cs="B Mitra" w:hint="cs"/>
                <w:sz w:val="24"/>
                <w:szCs w:val="24"/>
                <w:rtl/>
              </w:rPr>
              <w:t>ی</w:t>
            </w:r>
            <w:r w:rsidRPr="00165CC7">
              <w:rPr>
                <w:rFonts w:cs="B Mitra"/>
                <w:sz w:val="24"/>
                <w:szCs w:val="24"/>
                <w:rtl/>
              </w:rPr>
              <w:t xml:space="preserve"> کل</w:t>
            </w:r>
            <w:r w:rsidRPr="00165CC7">
              <w:rPr>
                <w:rFonts w:cs="B Mitra" w:hint="cs"/>
                <w:sz w:val="24"/>
                <w:szCs w:val="24"/>
                <w:rtl/>
              </w:rPr>
              <w:t>ی</w:t>
            </w:r>
            <w:r w:rsidRPr="00165CC7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165CC7">
              <w:rPr>
                <w:rFonts w:cs="B Mitra" w:hint="cs"/>
                <w:sz w:val="24"/>
                <w:szCs w:val="24"/>
                <w:rtl/>
              </w:rPr>
              <w:t>ی</w:t>
            </w:r>
            <w:r w:rsidRPr="00165CC7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165CC7">
              <w:rPr>
                <w:rFonts w:cs="B Mitra"/>
                <w:sz w:val="24"/>
                <w:szCs w:val="24"/>
                <w:rtl/>
              </w:rPr>
              <w:t xml:space="preserve"> مشاوره</w:t>
            </w:r>
          </w:p>
        </w:tc>
        <w:tc>
          <w:tcPr>
            <w:tcW w:w="1270" w:type="dxa"/>
          </w:tcPr>
          <w:p w14:paraId="3B1214DD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0" w:type="auto"/>
          </w:tcPr>
          <w:p w14:paraId="3FB73DEC" w14:textId="77777777" w:rsidR="009124D8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B47">
              <w:rPr>
                <w:rFonts w:cs="B Mitra" w:hint="cs"/>
                <w:sz w:val="24"/>
                <w:szCs w:val="24"/>
                <w:rtl/>
              </w:rPr>
              <w:t>تعداد پاسخ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73CF6631" w14:textId="77777777" w:rsidR="009124D8" w:rsidRPr="00754C8C" w:rsidRDefault="009124D8" w:rsidP="00CD6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1941ED2B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</w:rPr>
      </w:pPr>
    </w:p>
    <w:p w14:paraId="113455A1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1FC5AE26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7DB6A52B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62EB59C1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79DF3A1F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03C59E84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tbl>
      <w:tblPr>
        <w:tblStyle w:val="ListTable3-Accent1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694"/>
        <w:gridCol w:w="2331"/>
        <w:gridCol w:w="1099"/>
        <w:gridCol w:w="1310"/>
        <w:gridCol w:w="1666"/>
        <w:gridCol w:w="1941"/>
        <w:gridCol w:w="1252"/>
        <w:gridCol w:w="1704"/>
        <w:gridCol w:w="938"/>
      </w:tblGrid>
      <w:tr w:rsidR="009124D8" w:rsidRPr="00144B9D" w14:paraId="07BB7676" w14:textId="77777777" w:rsidTr="00752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</w:tcPr>
          <w:p w14:paraId="4F5EED1E" w14:textId="77777777" w:rsidR="009124D8" w:rsidRPr="00754C8C" w:rsidRDefault="009124D8" w:rsidP="00F52B03">
            <w:pPr>
              <w:bidi/>
              <w:contextualSpacing/>
              <w:jc w:val="both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9124D8" w:rsidRPr="00144B9D" w14:paraId="7B507260" w14:textId="77777777" w:rsidTr="0075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DEEAF6" w:themeFill="accent1" w:themeFillTint="33"/>
          </w:tcPr>
          <w:p w14:paraId="3DBC492F" w14:textId="77777777" w:rsidR="009124D8" w:rsidRPr="00754C8C" w:rsidRDefault="009124D8" w:rsidP="00DD630D">
            <w:pPr>
              <w:bidi/>
              <w:contextualSpacing/>
              <w:jc w:val="both"/>
              <w:rPr>
                <w:rFonts w:cs="B Titr"/>
                <w:sz w:val="24"/>
                <w:szCs w:val="24"/>
              </w:rPr>
            </w:pPr>
            <w:r w:rsidRPr="00754C8C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754C8C">
              <w:rPr>
                <w:rFonts w:cs="B Titr" w:hint="cs"/>
                <w:sz w:val="24"/>
                <w:szCs w:val="24"/>
                <w:rtl/>
              </w:rPr>
              <w:t>ا</w:t>
            </w:r>
            <w:r w:rsidRPr="00754C8C">
              <w:rPr>
                <w:rFonts w:cs="B Titr"/>
                <w:sz w:val="24"/>
                <w:szCs w:val="24"/>
                <w:rtl/>
              </w:rPr>
              <w:t>ختصاصی</w:t>
            </w:r>
            <w:r w:rsidR="00824BE6">
              <w:rPr>
                <w:rFonts w:cs="B Titr" w:hint="cs"/>
                <w:sz w:val="24"/>
                <w:szCs w:val="24"/>
                <w:rtl/>
              </w:rPr>
              <w:t>6</w:t>
            </w:r>
            <w:r w:rsidRPr="00754C8C">
              <w:rPr>
                <w:rFonts w:cs="B Titr"/>
                <w:sz w:val="24"/>
                <w:szCs w:val="24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>افزا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 w:hint="eastAsia"/>
                <w:sz w:val="24"/>
                <w:szCs w:val="24"/>
                <w:rtl/>
              </w:rPr>
              <w:t>ش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تعداد فرا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 w:hint="eastAsia"/>
                <w:sz w:val="24"/>
                <w:szCs w:val="24"/>
                <w:rtl/>
              </w:rPr>
              <w:t>ندها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در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 w:hint="eastAsia"/>
                <w:sz w:val="24"/>
                <w:szCs w:val="24"/>
                <w:rtl/>
              </w:rPr>
              <w:t>افت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شده در ح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 w:hint="eastAsia"/>
                <w:sz w:val="24"/>
                <w:szCs w:val="24"/>
                <w:rtl/>
              </w:rPr>
              <w:t>طه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تدو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 w:hint="eastAsia"/>
                <w:sz w:val="24"/>
                <w:szCs w:val="24"/>
                <w:rtl/>
              </w:rPr>
              <w:t>ن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و بازنگر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  <w:r w:rsidR="00DC2979" w:rsidRPr="00DC2979">
              <w:rPr>
                <w:rFonts w:cs="B Titr"/>
                <w:sz w:val="24"/>
                <w:szCs w:val="24"/>
                <w:rtl/>
              </w:rPr>
              <w:t xml:space="preserve"> برنامه درس</w:t>
            </w:r>
            <w:r w:rsidR="00DC2979" w:rsidRPr="00DC2979">
              <w:rPr>
                <w:rFonts w:cs="B Titr" w:hint="cs"/>
                <w:sz w:val="24"/>
                <w:szCs w:val="24"/>
                <w:rtl/>
              </w:rPr>
              <w:t>ی</w:t>
            </w:r>
          </w:p>
        </w:tc>
      </w:tr>
      <w:tr w:rsidR="008A33A9" w:rsidRPr="00144B9D" w14:paraId="576B5982" w14:textId="77777777" w:rsidTr="007524C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40D911" w14:textId="77777777" w:rsidR="009124D8" w:rsidRPr="004D510D" w:rsidRDefault="009124D8" w:rsidP="00DD630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32" w:type="dxa"/>
          </w:tcPr>
          <w:p w14:paraId="4AD43552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099" w:type="dxa"/>
          </w:tcPr>
          <w:p w14:paraId="4A0E63F4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11" w:type="dxa"/>
          </w:tcPr>
          <w:p w14:paraId="251D6753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667" w:type="dxa"/>
          </w:tcPr>
          <w:p w14:paraId="7411B344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942" w:type="dxa"/>
          </w:tcPr>
          <w:p w14:paraId="661728EB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252" w:type="dxa"/>
          </w:tcPr>
          <w:p w14:paraId="2189AAE5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705" w:type="dxa"/>
          </w:tcPr>
          <w:p w14:paraId="396DDFC5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0" w:type="auto"/>
          </w:tcPr>
          <w:p w14:paraId="472E5478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rtl/>
              </w:rPr>
              <w:t>ملاحظات</w:t>
            </w:r>
          </w:p>
        </w:tc>
      </w:tr>
      <w:tr w:rsidR="008A33A9" w:rsidRPr="00144B9D" w14:paraId="40D385BB" w14:textId="77777777" w:rsidTr="0075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55A8DE" w14:textId="77777777" w:rsidR="009124D8" w:rsidRPr="004D510D" w:rsidRDefault="009124D8" w:rsidP="00DD630D">
            <w:pPr>
              <w:bidi/>
              <w:ind w:left="180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332" w:type="dxa"/>
          </w:tcPr>
          <w:p w14:paraId="0D3C21EC" w14:textId="77777777" w:rsidR="009124D8" w:rsidRPr="0099369C" w:rsidRDefault="007524C0" w:rsidP="007524C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>راهنما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و مشاوره در طرحها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پژوهش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 w:hint="eastAsia"/>
                <w:spacing w:val="-6"/>
                <w:sz w:val="24"/>
                <w:szCs w:val="24"/>
                <w:rtl/>
              </w:rPr>
              <w:t>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فعال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 w:hint="eastAsia"/>
                <w:spacing w:val="-6"/>
                <w:sz w:val="24"/>
                <w:szCs w:val="24"/>
                <w:rtl/>
              </w:rPr>
              <w:t>تها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نوآورانه و فرا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 w:hint="eastAsia"/>
                <w:spacing w:val="-6"/>
                <w:sz w:val="24"/>
                <w:szCs w:val="24"/>
                <w:rtl/>
              </w:rPr>
              <w:t>ندها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آموزش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و پا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 w:hint="eastAsia"/>
                <w:spacing w:val="-6"/>
                <w:sz w:val="24"/>
                <w:szCs w:val="24"/>
                <w:rtl/>
              </w:rPr>
              <w:t>ان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نامه ها</w:t>
            </w:r>
            <w:r w:rsidRPr="007524C0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7524C0">
              <w:rPr>
                <w:rFonts w:cs="B Mitra"/>
                <w:spacing w:val="-6"/>
                <w:sz w:val="24"/>
                <w:szCs w:val="24"/>
                <w:rtl/>
              </w:rPr>
              <w:t xml:space="preserve"> مرتبط </w:t>
            </w:r>
          </w:p>
        </w:tc>
        <w:tc>
          <w:tcPr>
            <w:tcW w:w="1099" w:type="dxa"/>
          </w:tcPr>
          <w:p w14:paraId="56EE02F8" w14:textId="77777777" w:rsidR="009124D8" w:rsidRPr="004D510D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  <w:r w:rsidR="00732DE1">
              <w:rPr>
                <w:rFonts w:cs="B Mitra" w:hint="cs"/>
                <w:sz w:val="24"/>
                <w:szCs w:val="24"/>
                <w:rtl/>
              </w:rPr>
              <w:t xml:space="preserve"> و اعضای کمیته</w:t>
            </w:r>
          </w:p>
        </w:tc>
        <w:tc>
          <w:tcPr>
            <w:tcW w:w="1311" w:type="dxa"/>
          </w:tcPr>
          <w:p w14:paraId="03F4D2B1" w14:textId="77777777" w:rsidR="009124D8" w:rsidRPr="0099369C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فروردین</w:t>
            </w:r>
          </w:p>
          <w:p w14:paraId="624387AC" w14:textId="77777777" w:rsidR="009124D8" w:rsidRPr="0099369C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D630D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67" w:type="dxa"/>
          </w:tcPr>
          <w:p w14:paraId="53B8B43D" w14:textId="77777777" w:rsidR="009124D8" w:rsidRPr="0099369C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6FE7716F" w14:textId="77777777" w:rsidR="009124D8" w:rsidRPr="0099369C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D630D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942" w:type="dxa"/>
          </w:tcPr>
          <w:p w14:paraId="1CF79108" w14:textId="77777777" w:rsidR="009124D8" w:rsidRPr="004D510D" w:rsidRDefault="007524C0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24C0">
              <w:rPr>
                <w:rFonts w:cs="B Mitra"/>
                <w:sz w:val="24"/>
                <w:szCs w:val="24"/>
                <w:rtl/>
              </w:rPr>
              <w:t>مکاتبه با دانشکده ها و مراکز</w:t>
            </w:r>
          </w:p>
        </w:tc>
        <w:tc>
          <w:tcPr>
            <w:tcW w:w="1252" w:type="dxa"/>
          </w:tcPr>
          <w:p w14:paraId="6083B459" w14:textId="77777777" w:rsidR="009124D8" w:rsidRPr="004D510D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705" w:type="dxa"/>
          </w:tcPr>
          <w:p w14:paraId="37AAAF5F" w14:textId="77777777" w:rsidR="009124D8" w:rsidRPr="004D510D" w:rsidRDefault="007524C0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پروپوزال تکمیل شده</w:t>
            </w:r>
          </w:p>
        </w:tc>
        <w:tc>
          <w:tcPr>
            <w:tcW w:w="0" w:type="auto"/>
          </w:tcPr>
          <w:p w14:paraId="2A169EB6" w14:textId="77777777" w:rsidR="009124D8" w:rsidRPr="004D510D" w:rsidRDefault="009124D8" w:rsidP="00DD6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8A33A9" w:rsidRPr="00144B9D" w14:paraId="7F889561" w14:textId="77777777" w:rsidTr="007524C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BE3A11" w14:textId="77777777" w:rsidR="009124D8" w:rsidRPr="004D510D" w:rsidRDefault="009124D8" w:rsidP="00DD630D">
            <w:pPr>
              <w:bidi/>
              <w:ind w:left="180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</w:tcPr>
          <w:p w14:paraId="55C65D90" w14:textId="77777777" w:rsidR="009124D8" w:rsidRPr="007C6972" w:rsidRDefault="00DD630D" w:rsidP="007524C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اجرای</w:t>
            </w:r>
            <w:r w:rsidRPr="00DD630D">
              <w:rPr>
                <w:rFonts w:cs="B Mitra"/>
                <w:spacing w:val="-6"/>
                <w:sz w:val="24"/>
                <w:szCs w:val="24"/>
                <w:rtl/>
              </w:rPr>
              <w:t xml:space="preserve"> </w:t>
            </w:r>
            <w:r w:rsidR="007524C0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حداقل 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D630D">
              <w:rPr>
                <w:rFonts w:cs="B Mitra" w:hint="eastAsia"/>
                <w:spacing w:val="-6"/>
                <w:sz w:val="24"/>
                <w:szCs w:val="24"/>
                <w:rtl/>
              </w:rPr>
              <w:t>ک</w:t>
            </w:r>
            <w:r w:rsidRPr="00DD630D">
              <w:rPr>
                <w:rFonts w:cs="B Mitra"/>
                <w:spacing w:val="-6"/>
                <w:sz w:val="24"/>
                <w:szCs w:val="24"/>
                <w:rtl/>
              </w:rPr>
              <w:t xml:space="preserve"> فرا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D630D">
              <w:rPr>
                <w:rFonts w:cs="B Mitra" w:hint="eastAsia"/>
                <w:spacing w:val="-6"/>
                <w:sz w:val="24"/>
                <w:szCs w:val="24"/>
                <w:rtl/>
              </w:rPr>
              <w:t>ند</w:t>
            </w:r>
            <w:r w:rsidRPr="00DD630D">
              <w:rPr>
                <w:rFonts w:cs="B Mitra"/>
                <w:spacing w:val="-6"/>
                <w:sz w:val="24"/>
                <w:szCs w:val="24"/>
                <w:rtl/>
              </w:rPr>
              <w:t xml:space="preserve"> آموزش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D630D">
              <w:rPr>
                <w:rFonts w:cs="B Mitra"/>
                <w:spacing w:val="-6"/>
                <w:sz w:val="24"/>
                <w:szCs w:val="24"/>
                <w:rtl/>
              </w:rPr>
              <w:t xml:space="preserve"> در حوزه برنامه ر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D630D">
              <w:rPr>
                <w:rFonts w:cs="B Mitra" w:hint="eastAsia"/>
                <w:spacing w:val="-6"/>
                <w:sz w:val="24"/>
                <w:szCs w:val="24"/>
                <w:rtl/>
              </w:rPr>
              <w:t>ز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DD630D">
              <w:rPr>
                <w:rFonts w:cs="B Mitra"/>
                <w:spacing w:val="-6"/>
                <w:sz w:val="24"/>
                <w:szCs w:val="24"/>
                <w:rtl/>
              </w:rPr>
              <w:t xml:space="preserve"> درس</w:t>
            </w:r>
            <w:r w:rsidRPr="00DD630D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</w:p>
        </w:tc>
        <w:tc>
          <w:tcPr>
            <w:tcW w:w="1099" w:type="dxa"/>
          </w:tcPr>
          <w:p w14:paraId="360050C7" w14:textId="77777777" w:rsidR="009124D8" w:rsidRPr="004D510D" w:rsidRDefault="00732DE1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32DE1">
              <w:rPr>
                <w:rFonts w:cs="B Mitra"/>
                <w:sz w:val="24"/>
                <w:szCs w:val="24"/>
                <w:rtl/>
              </w:rPr>
              <w:t>مسوول واحد و اعضا</w:t>
            </w:r>
            <w:r w:rsidRPr="00732DE1">
              <w:rPr>
                <w:rFonts w:cs="B Mitra" w:hint="cs"/>
                <w:sz w:val="24"/>
                <w:szCs w:val="24"/>
                <w:rtl/>
              </w:rPr>
              <w:t>ی</w:t>
            </w:r>
            <w:r w:rsidRPr="00732DE1">
              <w:rPr>
                <w:rFonts w:cs="B Mitra"/>
                <w:sz w:val="24"/>
                <w:szCs w:val="24"/>
                <w:rtl/>
              </w:rPr>
              <w:t xml:space="preserve"> کم</w:t>
            </w:r>
            <w:r w:rsidRPr="00732DE1">
              <w:rPr>
                <w:rFonts w:cs="B Mitra" w:hint="cs"/>
                <w:sz w:val="24"/>
                <w:szCs w:val="24"/>
                <w:rtl/>
              </w:rPr>
              <w:t>ی</w:t>
            </w:r>
            <w:r w:rsidRPr="00732DE1">
              <w:rPr>
                <w:rFonts w:cs="B Mitra" w:hint="eastAsia"/>
                <w:sz w:val="24"/>
                <w:szCs w:val="24"/>
                <w:rtl/>
              </w:rPr>
              <w:t>ته</w:t>
            </w:r>
          </w:p>
        </w:tc>
        <w:tc>
          <w:tcPr>
            <w:tcW w:w="1311" w:type="dxa"/>
          </w:tcPr>
          <w:p w14:paraId="4527B89C" w14:textId="77777777" w:rsidR="009124D8" w:rsidRPr="0099369C" w:rsidRDefault="007524C0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مهر</w:t>
            </w:r>
          </w:p>
          <w:p w14:paraId="1FE21C1B" w14:textId="77777777" w:rsidR="009124D8" w:rsidRPr="0099369C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D630D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67" w:type="dxa"/>
          </w:tcPr>
          <w:p w14:paraId="405CECB5" w14:textId="77777777" w:rsidR="009124D8" w:rsidRPr="0099369C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47F1BEBC" w14:textId="77777777" w:rsidR="009124D8" w:rsidRPr="0099369C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</w:t>
            </w:r>
            <w:r w:rsidR="00DD630D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942" w:type="dxa"/>
          </w:tcPr>
          <w:p w14:paraId="202F0A1D" w14:textId="77777777" w:rsidR="009124D8" w:rsidRPr="004D510D" w:rsidRDefault="008A33A9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اخذ کد اخلاق، </w:t>
            </w:r>
            <w:r w:rsidR="00DD630D">
              <w:rPr>
                <w:rFonts w:cs="B Mitra" w:hint="cs"/>
                <w:sz w:val="24"/>
                <w:szCs w:val="24"/>
                <w:rtl/>
              </w:rPr>
              <w:t>هماهنگی با فیلد، جلسات کارشناسی</w:t>
            </w:r>
          </w:p>
        </w:tc>
        <w:tc>
          <w:tcPr>
            <w:tcW w:w="1252" w:type="dxa"/>
          </w:tcPr>
          <w:p w14:paraId="47A3CFE1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فرم </w:t>
            </w:r>
            <w:r w:rsidR="00DD630D" w:rsidRPr="00DD630D">
              <w:rPr>
                <w:rFonts w:cs="B Mitra"/>
                <w:sz w:val="24"/>
                <w:szCs w:val="24"/>
                <w:rtl/>
              </w:rPr>
              <w:t>مستندات</w:t>
            </w:r>
          </w:p>
        </w:tc>
        <w:tc>
          <w:tcPr>
            <w:tcW w:w="1705" w:type="dxa"/>
          </w:tcPr>
          <w:p w14:paraId="726AC04E" w14:textId="77777777" w:rsidR="009124D8" w:rsidRPr="004D510D" w:rsidRDefault="00DD630D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گزارشات</w:t>
            </w:r>
          </w:p>
        </w:tc>
        <w:tc>
          <w:tcPr>
            <w:tcW w:w="0" w:type="auto"/>
          </w:tcPr>
          <w:p w14:paraId="04605AD0" w14:textId="77777777" w:rsidR="009124D8" w:rsidRPr="004D510D" w:rsidRDefault="009124D8" w:rsidP="00DD6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35D7B6CE" w14:textId="77777777" w:rsidR="009124D8" w:rsidRDefault="009124D8" w:rsidP="00DD630D">
      <w:pPr>
        <w:bidi/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2F8CCD63" w14:textId="77777777" w:rsidR="009124D8" w:rsidRDefault="009124D8" w:rsidP="009124D8">
      <w:pP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  <w:r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  <w:br w:type="page"/>
      </w:r>
    </w:p>
    <w:tbl>
      <w:tblPr>
        <w:tblStyle w:val="ListTable3-Accent11"/>
        <w:bidiVisual/>
        <w:tblW w:w="13361" w:type="dxa"/>
        <w:tblInd w:w="35" w:type="dxa"/>
        <w:tblLook w:val="04A0" w:firstRow="1" w:lastRow="0" w:firstColumn="1" w:lastColumn="0" w:noHBand="0" w:noVBand="1"/>
      </w:tblPr>
      <w:tblGrid>
        <w:gridCol w:w="694"/>
        <w:gridCol w:w="2323"/>
        <w:gridCol w:w="1099"/>
        <w:gridCol w:w="1310"/>
        <w:gridCol w:w="1666"/>
        <w:gridCol w:w="1940"/>
        <w:gridCol w:w="1252"/>
        <w:gridCol w:w="1703"/>
        <w:gridCol w:w="1374"/>
      </w:tblGrid>
      <w:tr w:rsidR="009124D8" w:rsidRPr="00144B9D" w14:paraId="47DE8943" w14:textId="77777777" w:rsidTr="00142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1" w:type="dxa"/>
            <w:gridSpan w:val="9"/>
          </w:tcPr>
          <w:p w14:paraId="47B00C8E" w14:textId="77777777" w:rsidR="009124D8" w:rsidRPr="00754C8C" w:rsidRDefault="009124D8" w:rsidP="00F52B03">
            <w:pPr>
              <w:bidi/>
              <w:contextualSpacing/>
              <w:jc w:val="both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 xml:space="preserve">ارتقاء کيفيت برنامه هاي درسي </w:t>
            </w:r>
          </w:p>
        </w:tc>
      </w:tr>
      <w:tr w:rsidR="009124D8" w:rsidRPr="00144B9D" w14:paraId="4AE6DB2E" w14:textId="77777777" w:rsidTr="0014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1" w:type="dxa"/>
            <w:gridSpan w:val="9"/>
            <w:shd w:val="clear" w:color="auto" w:fill="DEEAF6" w:themeFill="accent1" w:themeFillTint="33"/>
          </w:tcPr>
          <w:p w14:paraId="3F44BBD6" w14:textId="77777777" w:rsidR="009124D8" w:rsidRPr="00754C8C" w:rsidRDefault="009124D8" w:rsidP="00824BE6">
            <w:pPr>
              <w:bidi/>
              <w:contextualSpacing/>
              <w:jc w:val="both"/>
              <w:rPr>
                <w:rFonts w:cs="B Titr"/>
                <w:sz w:val="24"/>
                <w:szCs w:val="24"/>
                <w:rtl/>
              </w:rPr>
            </w:pPr>
            <w:r w:rsidRPr="00754C8C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754C8C">
              <w:rPr>
                <w:rFonts w:cs="B Titr" w:hint="cs"/>
                <w:sz w:val="24"/>
                <w:szCs w:val="24"/>
                <w:rtl/>
              </w:rPr>
              <w:t>ا</w:t>
            </w:r>
            <w:r w:rsidRPr="00754C8C">
              <w:rPr>
                <w:rFonts w:cs="B Titr"/>
                <w:sz w:val="24"/>
                <w:szCs w:val="24"/>
                <w:rtl/>
              </w:rPr>
              <w:t>ختصاصی</w:t>
            </w:r>
            <w:r w:rsidR="00824BE6">
              <w:rPr>
                <w:rFonts w:cs="B Titr" w:hint="cs"/>
                <w:sz w:val="24"/>
                <w:szCs w:val="24"/>
                <w:rtl/>
              </w:rPr>
              <w:t>7</w:t>
            </w:r>
            <w:r w:rsidRPr="00754C8C">
              <w:rPr>
                <w:rFonts w:cs="B Titr"/>
                <w:sz w:val="24"/>
                <w:szCs w:val="24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>نظارت و مشاوره تخصص</w:t>
            </w:r>
            <w:r w:rsidR="00824BE6" w:rsidRPr="00824BE6">
              <w:rPr>
                <w:rFonts w:cs="B Titr" w:hint="cs"/>
                <w:sz w:val="24"/>
                <w:szCs w:val="24"/>
                <w:rtl/>
              </w:rPr>
              <w:t>ی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 xml:space="preserve"> در خصوص تدو</w:t>
            </w:r>
            <w:r w:rsidR="00824BE6" w:rsidRPr="00824BE6">
              <w:rPr>
                <w:rFonts w:cs="B Titr" w:hint="cs"/>
                <w:sz w:val="24"/>
                <w:szCs w:val="24"/>
                <w:rtl/>
              </w:rPr>
              <w:t>ی</w:t>
            </w:r>
            <w:r w:rsidR="00824BE6" w:rsidRPr="00824BE6">
              <w:rPr>
                <w:rFonts w:cs="B Titr" w:hint="eastAsia"/>
                <w:sz w:val="24"/>
                <w:szCs w:val="24"/>
                <w:rtl/>
              </w:rPr>
              <w:t>ن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 xml:space="preserve"> و بازنگر</w:t>
            </w:r>
            <w:r w:rsidR="00824BE6" w:rsidRPr="00824BE6">
              <w:rPr>
                <w:rFonts w:cs="B Titr" w:hint="cs"/>
                <w:sz w:val="24"/>
                <w:szCs w:val="24"/>
                <w:rtl/>
              </w:rPr>
              <w:t>ی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 xml:space="preserve"> طرح دوره، طرح درس، درسنامه، لاگ بوک، راهنما</w:t>
            </w:r>
            <w:r w:rsidR="00824BE6" w:rsidRPr="00824BE6">
              <w:rPr>
                <w:rFonts w:cs="B Titr" w:hint="cs"/>
                <w:sz w:val="24"/>
                <w:szCs w:val="24"/>
                <w:rtl/>
              </w:rPr>
              <w:t>ی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 xml:space="preserve"> مطالعه</w:t>
            </w:r>
            <w:r w:rsidR="00824BE6">
              <w:rPr>
                <w:rFonts w:cs="B Titr" w:hint="cs"/>
                <w:sz w:val="24"/>
                <w:szCs w:val="24"/>
                <w:rtl/>
              </w:rPr>
              <w:t xml:space="preserve"> و</w:t>
            </w:r>
            <w:r w:rsidR="00824BE6" w:rsidRPr="00824BE6">
              <w:rPr>
                <w:rFonts w:cs="B Titr"/>
                <w:sz w:val="24"/>
                <w:szCs w:val="24"/>
                <w:rtl/>
              </w:rPr>
              <w:t xml:space="preserve"> کارپوشه</w:t>
            </w:r>
          </w:p>
        </w:tc>
      </w:tr>
      <w:tr w:rsidR="00824BE6" w:rsidRPr="00144B9D" w14:paraId="4922D7BD" w14:textId="77777777" w:rsidTr="001422D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7356C5" w14:textId="77777777" w:rsidR="009124D8" w:rsidRPr="004D510D" w:rsidRDefault="009124D8" w:rsidP="00824BE6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23" w:type="dxa"/>
          </w:tcPr>
          <w:p w14:paraId="04D47BFE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099" w:type="dxa"/>
          </w:tcPr>
          <w:p w14:paraId="66A56A21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10" w:type="dxa"/>
          </w:tcPr>
          <w:p w14:paraId="72E5704B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666" w:type="dxa"/>
          </w:tcPr>
          <w:p w14:paraId="6711D432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940" w:type="dxa"/>
          </w:tcPr>
          <w:p w14:paraId="3206722F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252" w:type="dxa"/>
          </w:tcPr>
          <w:p w14:paraId="3C573DC1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703" w:type="dxa"/>
          </w:tcPr>
          <w:p w14:paraId="79E8F64B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  <w:tc>
          <w:tcPr>
            <w:tcW w:w="1374" w:type="dxa"/>
          </w:tcPr>
          <w:p w14:paraId="793D8BA3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rtl/>
              </w:rPr>
              <w:t>ملاحظات</w:t>
            </w:r>
          </w:p>
        </w:tc>
      </w:tr>
      <w:tr w:rsidR="00824BE6" w:rsidRPr="00144B9D" w14:paraId="630EC102" w14:textId="77777777" w:rsidTr="0014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BB3A50" w14:textId="77777777" w:rsidR="009124D8" w:rsidRPr="004D510D" w:rsidRDefault="009124D8" w:rsidP="00824BE6">
            <w:pPr>
              <w:bidi/>
              <w:ind w:left="180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323" w:type="dxa"/>
          </w:tcPr>
          <w:p w14:paraId="21B8E1EF" w14:textId="77777777" w:rsidR="009124D8" w:rsidRPr="0099369C" w:rsidRDefault="00824BE6" w:rsidP="00824B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>بررس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درسنامه، لاگ بوک، راهنما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مطالعه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و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>کارپوشه ارسال شده</w:t>
            </w:r>
          </w:p>
        </w:tc>
        <w:tc>
          <w:tcPr>
            <w:tcW w:w="1099" w:type="dxa"/>
          </w:tcPr>
          <w:p w14:paraId="4CC0639E" w14:textId="77777777" w:rsidR="009124D8" w:rsidRPr="004D510D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310" w:type="dxa"/>
          </w:tcPr>
          <w:p w14:paraId="0BBA7D6B" w14:textId="77777777" w:rsidR="009124D8" w:rsidRPr="0099369C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فروردین</w:t>
            </w:r>
          </w:p>
          <w:p w14:paraId="0C6A1D42" w14:textId="77777777" w:rsidR="009124D8" w:rsidRPr="0099369C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840AD">
              <w:rPr>
                <w:rFonts w:cs="B Mitra"/>
                <w:spacing w:val="-6"/>
                <w:sz w:val="24"/>
                <w:szCs w:val="24"/>
                <w:rtl/>
              </w:rPr>
              <w:t>140</w:t>
            </w:r>
            <w:r w:rsidR="00824BE6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66" w:type="dxa"/>
          </w:tcPr>
          <w:p w14:paraId="5DF126F8" w14:textId="77777777" w:rsidR="009124D8" w:rsidRPr="0099369C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0770E891" w14:textId="77777777" w:rsidR="009124D8" w:rsidRPr="0099369C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840AD">
              <w:rPr>
                <w:rFonts w:cs="B Mitra"/>
                <w:spacing w:val="-6"/>
                <w:sz w:val="24"/>
                <w:szCs w:val="24"/>
                <w:rtl/>
              </w:rPr>
              <w:t>140</w:t>
            </w:r>
            <w:r w:rsidR="00824BE6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940" w:type="dxa"/>
          </w:tcPr>
          <w:p w14:paraId="1196A871" w14:textId="77777777" w:rsidR="009124D8" w:rsidRPr="004D510D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</w:t>
            </w:r>
            <w:r w:rsidR="00824BE6" w:rsidRPr="00824BE6">
              <w:rPr>
                <w:rFonts w:cs="B Mitra"/>
                <w:sz w:val="24"/>
                <w:szCs w:val="24"/>
                <w:rtl/>
              </w:rPr>
              <w:t>درسنامه، لاگ بوک، راهنما</w:t>
            </w:r>
            <w:r w:rsidR="00824BE6" w:rsidRPr="00824BE6">
              <w:rPr>
                <w:rFonts w:cs="B Mitra" w:hint="cs"/>
                <w:sz w:val="24"/>
                <w:szCs w:val="24"/>
                <w:rtl/>
              </w:rPr>
              <w:t>ی</w:t>
            </w:r>
            <w:r w:rsidR="00824BE6" w:rsidRPr="00824BE6">
              <w:rPr>
                <w:rFonts w:cs="B Mitra"/>
                <w:sz w:val="24"/>
                <w:szCs w:val="24"/>
                <w:rtl/>
              </w:rPr>
              <w:t xml:space="preserve"> مطالعه</w:t>
            </w:r>
            <w:r w:rsidR="00824BE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24BE6" w:rsidRPr="00824BE6">
              <w:rPr>
                <w:rFonts w:cs="B Mitra"/>
                <w:sz w:val="24"/>
                <w:szCs w:val="24"/>
                <w:rtl/>
              </w:rPr>
              <w:t>وکارپوشه ارسال شده</w:t>
            </w:r>
          </w:p>
        </w:tc>
        <w:tc>
          <w:tcPr>
            <w:tcW w:w="1252" w:type="dxa"/>
          </w:tcPr>
          <w:p w14:paraId="5BC8BF81" w14:textId="77777777" w:rsidR="009124D8" w:rsidRPr="004D510D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703" w:type="dxa"/>
          </w:tcPr>
          <w:p w14:paraId="3F67AA81" w14:textId="77777777" w:rsidR="009124D8" w:rsidRPr="004D510D" w:rsidRDefault="009124D8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تعداد </w:t>
            </w:r>
            <w:r w:rsidR="009D6118" w:rsidRPr="009D6118">
              <w:rPr>
                <w:rFonts w:cs="B Mitra"/>
                <w:sz w:val="24"/>
                <w:szCs w:val="24"/>
                <w:rtl/>
              </w:rPr>
              <w:t>درسنامه، لاگ بوک، راهنما</w:t>
            </w:r>
            <w:r w:rsidR="009D6118" w:rsidRPr="009D6118">
              <w:rPr>
                <w:rFonts w:cs="B Mitra" w:hint="cs"/>
                <w:sz w:val="24"/>
                <w:szCs w:val="24"/>
                <w:rtl/>
              </w:rPr>
              <w:t>ی</w:t>
            </w:r>
            <w:r w:rsidR="009D6118" w:rsidRPr="009D6118">
              <w:rPr>
                <w:rFonts w:cs="B Mitra"/>
                <w:sz w:val="24"/>
                <w:szCs w:val="24"/>
                <w:rtl/>
              </w:rPr>
              <w:t xml:space="preserve"> مطالعه وکارپوشه</w:t>
            </w:r>
          </w:p>
        </w:tc>
        <w:tc>
          <w:tcPr>
            <w:tcW w:w="1374" w:type="dxa"/>
          </w:tcPr>
          <w:p w14:paraId="0704ED42" w14:textId="77777777" w:rsidR="009124D8" w:rsidRPr="004D510D" w:rsidRDefault="001422DB" w:rsidP="001422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در سال 1402 مقرر شد ارزیابی ساختاری و محتوایی طرح دوره به ترتیب توسط </w:t>
            </w:r>
            <w:r>
              <w:rPr>
                <w:rFonts w:cs="B Mitra"/>
                <w:spacing w:val="-6"/>
                <w:sz w:val="24"/>
                <w:szCs w:val="24"/>
              </w:rPr>
              <w:t>EDO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و مدیران گروه انجام گیرد.</w:t>
            </w:r>
          </w:p>
        </w:tc>
      </w:tr>
      <w:tr w:rsidR="00824BE6" w:rsidRPr="00144B9D" w14:paraId="044C3D26" w14:textId="77777777" w:rsidTr="001422DB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F673B" w14:textId="77777777" w:rsidR="009124D8" w:rsidRPr="004D510D" w:rsidRDefault="009124D8" w:rsidP="00824BE6">
            <w:pPr>
              <w:bidi/>
              <w:ind w:left="18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323" w:type="dxa"/>
          </w:tcPr>
          <w:p w14:paraId="11F825CB" w14:textId="77777777" w:rsidR="009124D8" w:rsidRDefault="00824BE6" w:rsidP="00824B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>بازخورد درسنامه، لاگ بوک، راهنما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>
              <w:rPr>
                <w:rFonts w:cs="B Mitra"/>
                <w:spacing w:val="-6"/>
                <w:sz w:val="24"/>
                <w:szCs w:val="24"/>
                <w:rtl/>
              </w:rPr>
              <w:t xml:space="preserve"> مطالعه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و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کارپوشه ارسال شده</w:t>
            </w:r>
          </w:p>
        </w:tc>
        <w:tc>
          <w:tcPr>
            <w:tcW w:w="1099" w:type="dxa"/>
          </w:tcPr>
          <w:p w14:paraId="77CE8AAD" w14:textId="77777777" w:rsidR="009124D8" w:rsidRPr="00754C8C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54C8C">
              <w:rPr>
                <w:rFonts w:cs="B Mitra" w:hint="cs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310" w:type="dxa"/>
          </w:tcPr>
          <w:p w14:paraId="49AAF5F3" w14:textId="77777777" w:rsidR="009124D8" w:rsidRPr="0099369C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فروردین</w:t>
            </w:r>
          </w:p>
          <w:p w14:paraId="3EAA42B8" w14:textId="77777777" w:rsidR="009124D8" w:rsidRPr="0099369C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840AD">
              <w:rPr>
                <w:rFonts w:cs="B Mitra"/>
                <w:spacing w:val="-6"/>
                <w:sz w:val="24"/>
                <w:szCs w:val="24"/>
                <w:rtl/>
              </w:rPr>
              <w:t>140</w:t>
            </w:r>
            <w:r w:rsidR="00824BE6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666" w:type="dxa"/>
          </w:tcPr>
          <w:p w14:paraId="24CE65B6" w14:textId="77777777" w:rsidR="009124D8" w:rsidRPr="0099369C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1D20BAEE" w14:textId="77777777" w:rsidR="009124D8" w:rsidRPr="0099369C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840AD">
              <w:rPr>
                <w:rFonts w:cs="B Mitra"/>
                <w:spacing w:val="-6"/>
                <w:sz w:val="24"/>
                <w:szCs w:val="24"/>
                <w:rtl/>
              </w:rPr>
              <w:t>140</w:t>
            </w:r>
            <w:r w:rsidR="00824BE6">
              <w:rPr>
                <w:rFonts w:cs="B Mitra" w:hint="cs"/>
                <w:spacing w:val="-6"/>
                <w:sz w:val="24"/>
                <w:szCs w:val="24"/>
                <w:rtl/>
              </w:rPr>
              <w:t>3</w:t>
            </w:r>
          </w:p>
        </w:tc>
        <w:tc>
          <w:tcPr>
            <w:tcW w:w="1940" w:type="dxa"/>
          </w:tcPr>
          <w:p w14:paraId="0BAFFEB3" w14:textId="77777777" w:rsidR="009124D8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مکاتبه کارشناسی از طریق اتوماسیون </w:t>
            </w:r>
          </w:p>
        </w:tc>
        <w:tc>
          <w:tcPr>
            <w:tcW w:w="1252" w:type="dxa"/>
          </w:tcPr>
          <w:p w14:paraId="79CAE261" w14:textId="77777777" w:rsidR="009124D8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703" w:type="dxa"/>
          </w:tcPr>
          <w:p w14:paraId="775B9CC5" w14:textId="77777777" w:rsidR="009124D8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تعداد مکاتبات</w:t>
            </w:r>
          </w:p>
        </w:tc>
        <w:tc>
          <w:tcPr>
            <w:tcW w:w="1374" w:type="dxa"/>
          </w:tcPr>
          <w:p w14:paraId="109A2363" w14:textId="77777777" w:rsidR="009124D8" w:rsidRPr="004D510D" w:rsidRDefault="009124D8" w:rsidP="00824B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824BE6" w:rsidRPr="00144B9D" w14:paraId="0E40454B" w14:textId="77777777" w:rsidTr="0014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28669" w14:textId="77777777" w:rsidR="00824BE6" w:rsidRDefault="00824BE6" w:rsidP="00824BE6">
            <w:pPr>
              <w:bidi/>
              <w:ind w:left="18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323" w:type="dxa"/>
          </w:tcPr>
          <w:p w14:paraId="567B5F68" w14:textId="77777777" w:rsidR="00824BE6" w:rsidRPr="00824BE6" w:rsidRDefault="00824BE6" w:rsidP="00824B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اخذ گزارش طرح دوره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های تدوین شده/ بازنگری شده 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>از کم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 w:hint="eastAsia"/>
                <w:spacing w:val="-6"/>
                <w:sz w:val="24"/>
                <w:szCs w:val="24"/>
                <w:rtl/>
              </w:rPr>
              <w:t>ته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ها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برنامه ر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 w:hint="eastAsia"/>
                <w:spacing w:val="-6"/>
                <w:sz w:val="24"/>
                <w:szCs w:val="24"/>
                <w:rtl/>
              </w:rPr>
              <w:t>ز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درس</w:t>
            </w:r>
            <w:r w:rsidRPr="00824B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824BE6">
              <w:rPr>
                <w:rFonts w:cs="B Mitra"/>
                <w:spacing w:val="-6"/>
                <w:sz w:val="24"/>
                <w:szCs w:val="24"/>
                <w:rtl/>
              </w:rPr>
              <w:t xml:space="preserve"> دانشکده ها و مراکز</w:t>
            </w:r>
          </w:p>
        </w:tc>
        <w:tc>
          <w:tcPr>
            <w:tcW w:w="1099" w:type="dxa"/>
          </w:tcPr>
          <w:p w14:paraId="5607FCF6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مسوول واحد</w:t>
            </w:r>
          </w:p>
        </w:tc>
        <w:tc>
          <w:tcPr>
            <w:tcW w:w="1310" w:type="dxa"/>
          </w:tcPr>
          <w:p w14:paraId="0B803D97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فروردین</w:t>
            </w:r>
          </w:p>
          <w:p w14:paraId="51C783A0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1666" w:type="dxa"/>
          </w:tcPr>
          <w:p w14:paraId="6E116CAF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2D83746E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1403</w:t>
            </w:r>
          </w:p>
        </w:tc>
        <w:tc>
          <w:tcPr>
            <w:tcW w:w="1940" w:type="dxa"/>
          </w:tcPr>
          <w:p w14:paraId="2716675F" w14:textId="77777777" w:rsidR="00824BE6" w:rsidRPr="0099369C" w:rsidRDefault="00824BE6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1F6CE6">
              <w:rPr>
                <w:rFonts w:cs="B Mitra"/>
                <w:spacing w:val="-6"/>
                <w:sz w:val="24"/>
                <w:szCs w:val="24"/>
                <w:rtl/>
              </w:rPr>
              <w:t>گزارش فصل</w:t>
            </w:r>
            <w:r w:rsidRPr="001F6C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1F6CE6">
              <w:rPr>
                <w:rFonts w:cs="B Mitra"/>
                <w:spacing w:val="-6"/>
                <w:sz w:val="24"/>
                <w:szCs w:val="24"/>
                <w:rtl/>
              </w:rPr>
              <w:t xml:space="preserve"> در جلسات هم اند</w:t>
            </w:r>
            <w:r w:rsidRPr="001F6CE6">
              <w:rPr>
                <w:rFonts w:cs="B Mitra" w:hint="cs"/>
                <w:spacing w:val="-6"/>
                <w:sz w:val="24"/>
                <w:szCs w:val="24"/>
                <w:rtl/>
              </w:rPr>
              <w:t>ی</w:t>
            </w:r>
            <w:r w:rsidRPr="001F6CE6">
              <w:rPr>
                <w:rFonts w:cs="B Mitra" w:hint="eastAsia"/>
                <w:spacing w:val="-6"/>
                <w:sz w:val="24"/>
                <w:szCs w:val="24"/>
                <w:rtl/>
              </w:rPr>
              <w:t>ش</w:t>
            </w:r>
            <w:r w:rsidRPr="001F6CE6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ی </w:t>
            </w:r>
            <w:r>
              <w:rPr>
                <w:rFonts w:ascii="Times New Roman" w:hAnsi="Times New Roman" w:cs="Times New Roman" w:hint="cs"/>
                <w:spacing w:val="-6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مجازی/مکاتبه</w:t>
            </w:r>
          </w:p>
        </w:tc>
        <w:tc>
          <w:tcPr>
            <w:tcW w:w="1252" w:type="dxa"/>
          </w:tcPr>
          <w:p w14:paraId="21885EF6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703" w:type="dxa"/>
          </w:tcPr>
          <w:p w14:paraId="07AFC6BB" w14:textId="77777777" w:rsidR="00824BE6" w:rsidRPr="0099369C" w:rsidRDefault="00824BE6" w:rsidP="00824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تعداد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گزارش</w:t>
            </w:r>
          </w:p>
        </w:tc>
        <w:tc>
          <w:tcPr>
            <w:tcW w:w="1374" w:type="dxa"/>
          </w:tcPr>
          <w:p w14:paraId="7D67B2B8" w14:textId="77777777" w:rsidR="00824BE6" w:rsidRPr="004D510D" w:rsidRDefault="00824BE6" w:rsidP="00824B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52AEF8E1" w14:textId="77777777" w:rsidR="009124D8" w:rsidRPr="00144B9D" w:rsidRDefault="009124D8" w:rsidP="00824BE6">
      <w:pPr>
        <w:bidi/>
        <w:rPr>
          <w:rFonts w:asciiTheme="majorHAnsi" w:eastAsiaTheme="majorEastAsia" w:hAnsiTheme="majorHAnsi" w:cs="B Zar"/>
          <w:b/>
          <w:bCs/>
          <w:color w:val="5B9BD5" w:themeColor="accent1"/>
          <w:sz w:val="28"/>
          <w:szCs w:val="28"/>
          <w:rtl/>
        </w:rPr>
      </w:pPr>
    </w:p>
    <w:p w14:paraId="1D8EB724" w14:textId="77777777" w:rsidR="009124D8" w:rsidRDefault="009124D8" w:rsidP="009124D8">
      <w:pPr>
        <w:jc w:val="right"/>
        <w:rPr>
          <w:rtl/>
        </w:rPr>
      </w:pPr>
    </w:p>
    <w:p w14:paraId="0714AD09" w14:textId="77777777" w:rsidR="009124D8" w:rsidRDefault="009124D8" w:rsidP="009124D8">
      <w:pPr>
        <w:jc w:val="right"/>
        <w:rPr>
          <w:rtl/>
        </w:rPr>
      </w:pPr>
    </w:p>
    <w:p w14:paraId="3F3ED44A" w14:textId="77777777" w:rsidR="009124D8" w:rsidRDefault="009124D8" w:rsidP="009124D8">
      <w:pPr>
        <w:jc w:val="right"/>
        <w:rPr>
          <w:rtl/>
        </w:rPr>
      </w:pPr>
    </w:p>
    <w:p w14:paraId="6862E030" w14:textId="77777777" w:rsidR="009124D8" w:rsidRDefault="009124D8" w:rsidP="009124D8">
      <w:pPr>
        <w:jc w:val="right"/>
      </w:pPr>
    </w:p>
    <w:sectPr w:rsidR="009124D8" w:rsidSect="009124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37"/>
    <w:rsid w:val="0009382D"/>
    <w:rsid w:val="00114219"/>
    <w:rsid w:val="001422DB"/>
    <w:rsid w:val="00150F08"/>
    <w:rsid w:val="001517AA"/>
    <w:rsid w:val="00165CC7"/>
    <w:rsid w:val="00173023"/>
    <w:rsid w:val="001F5C21"/>
    <w:rsid w:val="001F6CE6"/>
    <w:rsid w:val="00272E23"/>
    <w:rsid w:val="002D2256"/>
    <w:rsid w:val="002E337A"/>
    <w:rsid w:val="0038166D"/>
    <w:rsid w:val="003F3DD7"/>
    <w:rsid w:val="004624B9"/>
    <w:rsid w:val="00501BE9"/>
    <w:rsid w:val="005259B0"/>
    <w:rsid w:val="0053788D"/>
    <w:rsid w:val="00595F54"/>
    <w:rsid w:val="005D1B37"/>
    <w:rsid w:val="00612A5B"/>
    <w:rsid w:val="006A7AB1"/>
    <w:rsid w:val="00732DE1"/>
    <w:rsid w:val="007524C0"/>
    <w:rsid w:val="00824BE6"/>
    <w:rsid w:val="00836AAD"/>
    <w:rsid w:val="008514A5"/>
    <w:rsid w:val="008A33A9"/>
    <w:rsid w:val="008A742C"/>
    <w:rsid w:val="008E40B5"/>
    <w:rsid w:val="008F0DB0"/>
    <w:rsid w:val="008F6F2E"/>
    <w:rsid w:val="00906CE1"/>
    <w:rsid w:val="009124D8"/>
    <w:rsid w:val="009250F9"/>
    <w:rsid w:val="009D6118"/>
    <w:rsid w:val="009F5AF5"/>
    <w:rsid w:val="00A056E9"/>
    <w:rsid w:val="00A12ED5"/>
    <w:rsid w:val="00A3275A"/>
    <w:rsid w:val="00A32973"/>
    <w:rsid w:val="00A45617"/>
    <w:rsid w:val="00A73CA9"/>
    <w:rsid w:val="00AA22E2"/>
    <w:rsid w:val="00AD612A"/>
    <w:rsid w:val="00B17BDE"/>
    <w:rsid w:val="00B875CF"/>
    <w:rsid w:val="00BE4C1A"/>
    <w:rsid w:val="00BF4BD4"/>
    <w:rsid w:val="00CF5AA8"/>
    <w:rsid w:val="00DB61CA"/>
    <w:rsid w:val="00DB73E7"/>
    <w:rsid w:val="00DC2979"/>
    <w:rsid w:val="00DD630D"/>
    <w:rsid w:val="00DE75DA"/>
    <w:rsid w:val="00E201E2"/>
    <w:rsid w:val="00E37C76"/>
    <w:rsid w:val="00E64D63"/>
    <w:rsid w:val="00EF5765"/>
    <w:rsid w:val="00F41E25"/>
    <w:rsid w:val="00F52B03"/>
    <w:rsid w:val="00F60837"/>
    <w:rsid w:val="00F96A17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5250"/>
  <w15:chartTrackingRefBased/>
  <w15:docId w15:val="{74141DA4-B684-46E5-8B3E-6D34CEB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4D8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uiPriority w:val="48"/>
    <w:rsid w:val="009124D8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124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Amouzeshi</dc:creator>
  <cp:keywords/>
  <dc:description/>
  <cp:lastModifiedBy>عبدالباسط خسروي</cp:lastModifiedBy>
  <cp:revision>2</cp:revision>
  <dcterms:created xsi:type="dcterms:W3CDTF">2024-06-02T08:57:00Z</dcterms:created>
  <dcterms:modified xsi:type="dcterms:W3CDTF">2024-06-02T08:57:00Z</dcterms:modified>
</cp:coreProperties>
</file>